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C5AC" w14:textId="56597803" w:rsidR="00D02E5A" w:rsidRDefault="00961D92" w:rsidP="00961D92">
      <w:pPr>
        <w:spacing w:after="2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  <w:t xml:space="preserve">                    </w:t>
      </w:r>
    </w:p>
    <w:p w14:paraId="15A89A84" w14:textId="003C7E25" w:rsidR="00D02E5A" w:rsidRDefault="00D02E5A" w:rsidP="00961D92">
      <w:pPr>
        <w:spacing w:after="2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2BC000CC" w14:textId="77777777" w:rsidR="00D02E5A" w:rsidRDefault="00D02E5A" w:rsidP="00D02E5A">
      <w:pPr>
        <w:spacing w:after="234"/>
        <w:jc w:val="center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413B791D" w14:textId="77777777" w:rsidR="0013078B" w:rsidRDefault="00D02E5A" w:rsidP="00D02E5A">
      <w:pPr>
        <w:spacing w:after="234"/>
        <w:jc w:val="center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  <w:t xml:space="preserve">    </w:t>
      </w:r>
    </w:p>
    <w:p w14:paraId="0CF2C43D" w14:textId="4E5580D0" w:rsidR="00961D92" w:rsidRPr="00961D92" w:rsidRDefault="00D02E5A" w:rsidP="00D02E5A">
      <w:pPr>
        <w:spacing w:after="2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  <w:t xml:space="preserve"> </w:t>
      </w:r>
      <w:r w:rsidR="00961D92" w:rsidRPr="00961D92"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  <w:t>ПРОЕКТ</w:t>
      </w:r>
    </w:p>
    <w:p w14:paraId="585F227D" w14:textId="174601BB" w:rsidR="00961D92" w:rsidRPr="00961D92" w:rsidRDefault="00961D92" w:rsidP="00D02E5A">
      <w:pPr>
        <w:spacing w:after="234"/>
        <w:ind w:left="304" w:right="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  <w:t>по речевому развитию</w:t>
      </w:r>
    </w:p>
    <w:p w14:paraId="54BAF671" w14:textId="73BD0E3D" w:rsidR="00961D92" w:rsidRPr="00961D92" w:rsidRDefault="00961D92" w:rsidP="00D02E5A">
      <w:pPr>
        <w:spacing w:after="234"/>
        <w:ind w:left="304" w:right="6" w:hanging="10"/>
        <w:jc w:val="center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  <w:t>«ГОВОРУШКИ»</w:t>
      </w:r>
    </w:p>
    <w:p w14:paraId="238D2F82" w14:textId="5A299A00" w:rsidR="00961D92" w:rsidRPr="00961D92" w:rsidRDefault="00D02E5A" w:rsidP="00961D92">
      <w:pPr>
        <w:spacing w:after="234"/>
        <w:ind w:left="304" w:right="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5C604AA" wp14:editId="31C7F17A">
            <wp:simplePos x="0" y="0"/>
            <wp:positionH relativeFrom="margin">
              <wp:posOffset>713105</wp:posOffset>
            </wp:positionH>
            <wp:positionV relativeFrom="paragraph">
              <wp:posOffset>332740</wp:posOffset>
            </wp:positionV>
            <wp:extent cx="5215337" cy="3536738"/>
            <wp:effectExtent l="0" t="0" r="4445" b="6985"/>
            <wp:wrapNone/>
            <wp:docPr id="17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5337" cy="3536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45BA0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771BFB50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07852560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19F78A5A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48835432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7141D029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04DBB879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7C40ABEE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5810CF95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17F8665E" w14:textId="77777777" w:rsidR="00961D92" w:rsidRPr="00961D92" w:rsidRDefault="00961D92" w:rsidP="00961D92">
      <w:pPr>
        <w:spacing w:after="75"/>
        <w:ind w:left="360" w:right="-34"/>
        <w:rPr>
          <w:rFonts w:ascii="Times New Roman" w:eastAsia="Times New Roman" w:hAnsi="Times New Roman" w:cs="Times New Roman"/>
          <w:b/>
          <w:color w:val="7030A0"/>
          <w:sz w:val="40"/>
          <w:lang w:eastAsia="ru-RU"/>
        </w:rPr>
      </w:pPr>
    </w:p>
    <w:p w14:paraId="2F7BD275" w14:textId="77777777" w:rsidR="00961D92" w:rsidRPr="00961D92" w:rsidRDefault="00961D92" w:rsidP="00961D9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6FA09B0" w14:textId="77777777" w:rsidR="00D02E5A" w:rsidRDefault="00D02E5A" w:rsidP="00961D92">
      <w:pPr>
        <w:spacing w:after="13" w:line="270" w:lineRule="auto"/>
        <w:ind w:left="61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C64CB39" w14:textId="77777777" w:rsidR="00D02E5A" w:rsidRDefault="00D02E5A" w:rsidP="00961D92">
      <w:pPr>
        <w:spacing w:after="13" w:line="270" w:lineRule="auto"/>
        <w:ind w:left="61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1AE9502" w14:textId="5D934E25" w:rsidR="00D02E5A" w:rsidRDefault="00000000" w:rsidP="00961D92">
      <w:pPr>
        <w:spacing w:after="13" w:line="270" w:lineRule="auto"/>
        <w:ind w:left="61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noProof/>
        </w:rPr>
        <w:pict w14:anchorId="14AABDD4">
          <v:rect id="Rectangle 51" o:spid="_x0000_s1123" style="position:absolute;left:0;text-align:left;margin-left:401.25pt;margin-top:.8pt;width:124.9pt;height:60.3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" filled="f" stroked="f">
            <v:textbox style="mso-next-textbox:#Rectangle 51" inset="0,0,0,0">
              <w:txbxContent>
                <w:p w14:paraId="401F1A94" w14:textId="77777777" w:rsidR="00961D92" w:rsidRPr="0013078B" w:rsidRDefault="00961D92" w:rsidP="00961D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07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Воспитатели:</w:t>
                  </w:r>
                </w:p>
                <w:p w14:paraId="044B7D35" w14:textId="77777777" w:rsidR="00961D92" w:rsidRPr="0013078B" w:rsidRDefault="00961D92" w:rsidP="00961D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07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Закирова </w:t>
                  </w:r>
                  <w:proofErr w:type="gramStart"/>
                  <w:r w:rsidRPr="001307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Г.И.</w:t>
                  </w:r>
                  <w:proofErr w:type="gramEnd"/>
                </w:p>
                <w:p w14:paraId="5F0EFAC5" w14:textId="77777777" w:rsidR="00961D92" w:rsidRPr="0013078B" w:rsidRDefault="00961D92" w:rsidP="00961D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307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Лутфуллина</w:t>
                  </w:r>
                  <w:proofErr w:type="spellEnd"/>
                  <w:r w:rsidRPr="001307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</w:t>
                  </w:r>
                </w:p>
                <w:p w14:paraId="5CB75153" w14:textId="77777777" w:rsidR="00961D92" w:rsidRPr="006766F2" w:rsidRDefault="00961D92" w:rsidP="00961D92">
                  <w:pPr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14:paraId="7FB7BD5B" w14:textId="77777777" w:rsidR="00961D92" w:rsidRDefault="00961D92" w:rsidP="00961D92">
                  <w:pPr>
                    <w:rPr>
                      <w:sz w:val="32"/>
                    </w:rPr>
                  </w:pPr>
                </w:p>
                <w:p w14:paraId="46E854F4" w14:textId="77777777" w:rsidR="00961D92" w:rsidRDefault="00961D92" w:rsidP="00961D92">
                  <w:pPr>
                    <w:rPr>
                      <w:sz w:val="32"/>
                    </w:rPr>
                  </w:pPr>
                </w:p>
                <w:p w14:paraId="5A0FE915" w14:textId="77777777" w:rsidR="00961D92" w:rsidRDefault="00961D92" w:rsidP="00961D92">
                  <w:pPr>
                    <w:rPr>
                      <w:sz w:val="32"/>
                    </w:rPr>
                  </w:pPr>
                </w:p>
                <w:p w14:paraId="2F6DBFAB" w14:textId="77777777" w:rsidR="00961D92" w:rsidRDefault="00961D92" w:rsidP="00961D92">
                  <w:pPr>
                    <w:rPr>
                      <w:sz w:val="32"/>
                    </w:rPr>
                  </w:pPr>
                </w:p>
                <w:p w14:paraId="205ED253" w14:textId="77777777" w:rsidR="00961D92" w:rsidRDefault="00961D92" w:rsidP="00961D92">
                  <w:pPr>
                    <w:rPr>
                      <w:sz w:val="32"/>
                    </w:rPr>
                  </w:pPr>
                </w:p>
                <w:p w14:paraId="70B76D67" w14:textId="77777777" w:rsidR="00961D92" w:rsidRDefault="00961D92" w:rsidP="00961D92"/>
              </w:txbxContent>
            </v:textbox>
          </v:rect>
        </w:pict>
      </w:r>
    </w:p>
    <w:p w14:paraId="71B2ED97" w14:textId="12298300" w:rsidR="00D02E5A" w:rsidRDefault="00D02E5A" w:rsidP="00961D92">
      <w:pPr>
        <w:spacing w:after="13" w:line="270" w:lineRule="auto"/>
        <w:ind w:left="61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F4806A1" w14:textId="77777777" w:rsidR="00D02E5A" w:rsidRDefault="00D02E5A" w:rsidP="00961D92">
      <w:pPr>
        <w:spacing w:after="13" w:line="270" w:lineRule="auto"/>
        <w:ind w:left="61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E1A082B" w14:textId="77777777" w:rsidR="00D02E5A" w:rsidRDefault="00D02E5A" w:rsidP="00961D92">
      <w:pPr>
        <w:spacing w:after="13" w:line="270" w:lineRule="auto"/>
        <w:ind w:left="61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59A2DFE" w14:textId="77777777" w:rsidR="00D02E5A" w:rsidRDefault="00D02E5A" w:rsidP="00961D92">
      <w:pPr>
        <w:spacing w:after="13" w:line="270" w:lineRule="auto"/>
        <w:ind w:left="61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2E3D723" w14:textId="77777777" w:rsidR="00D02E5A" w:rsidRDefault="00D02E5A" w:rsidP="00961D92">
      <w:pPr>
        <w:spacing w:after="13" w:line="270" w:lineRule="auto"/>
        <w:ind w:left="61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0905AF1" w14:textId="77777777" w:rsidR="00D02E5A" w:rsidRDefault="00D02E5A" w:rsidP="00D02E5A">
      <w:pPr>
        <w:spacing w:after="13" w:line="27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3A76F0B" w14:textId="3A82FDF5" w:rsidR="00961D92" w:rsidRPr="00961D92" w:rsidRDefault="00961D92" w:rsidP="0013078B">
      <w:pPr>
        <w:spacing w:after="13" w:line="270" w:lineRule="auto"/>
        <w:ind w:left="7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«Сказка </w:t>
      </w:r>
      <w:r w:rsidR="0013078B"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— это то золото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что блестит  огоньком в детских глазках»   Андерсен Ганс Христиан </w:t>
      </w:r>
    </w:p>
    <w:p w14:paraId="595BD3BC" w14:textId="48F76761" w:rsidR="00961D92" w:rsidRDefault="00961D92" w:rsidP="00961D92">
      <w:pPr>
        <w:keepNext/>
        <w:keepLines/>
        <w:spacing w:after="3"/>
        <w:ind w:left="1116" w:right="6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Паспорт проекта </w:t>
      </w:r>
    </w:p>
    <w:p w14:paraId="5645D977" w14:textId="77777777" w:rsidR="0013078B" w:rsidRPr="00961D92" w:rsidRDefault="0013078B" w:rsidP="00961D92">
      <w:pPr>
        <w:keepNext/>
        <w:keepLines/>
        <w:spacing w:after="3"/>
        <w:ind w:left="1116" w:right="6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tbl>
      <w:tblPr>
        <w:tblStyle w:val="TableGrid"/>
        <w:tblW w:w="10209" w:type="dxa"/>
        <w:jc w:val="center"/>
        <w:tblInd w:w="0" w:type="dxa"/>
        <w:tblCellMar>
          <w:top w:w="61" w:type="dxa"/>
          <w:left w:w="158" w:type="dxa"/>
          <w:right w:w="91" w:type="dxa"/>
        </w:tblCellMar>
        <w:tblLook w:val="04A0" w:firstRow="1" w:lastRow="0" w:firstColumn="1" w:lastColumn="0" w:noHBand="0" w:noVBand="1"/>
      </w:tblPr>
      <w:tblGrid>
        <w:gridCol w:w="3121"/>
        <w:gridCol w:w="7088"/>
      </w:tblGrid>
      <w:tr w:rsidR="00961D92" w:rsidRPr="00961D92" w14:paraId="2B69A1D7" w14:textId="77777777" w:rsidTr="0013078B">
        <w:trPr>
          <w:trHeight w:val="653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ABDD" w14:textId="77777777" w:rsidR="00961D92" w:rsidRPr="00961D92" w:rsidRDefault="00961D92" w:rsidP="00961D92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Тип проекта </w:t>
            </w:r>
          </w:p>
          <w:p w14:paraId="708C0B95" w14:textId="77777777" w:rsidR="00961D92" w:rsidRPr="00961D92" w:rsidRDefault="00961D92" w:rsidP="00961D92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4C36" w14:textId="77777777" w:rsidR="00961D92" w:rsidRPr="00961D92" w:rsidRDefault="00961D92" w:rsidP="00961D92">
            <w:pPr>
              <w:ind w:left="3385" w:right="636" w:hanging="27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Информационно- практико-ориентированный  </w:t>
            </w:r>
          </w:p>
        </w:tc>
      </w:tr>
      <w:tr w:rsidR="00961D92" w:rsidRPr="00961D92" w14:paraId="3A449E0A" w14:textId="77777777" w:rsidTr="0013078B">
        <w:trPr>
          <w:trHeight w:val="334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001" w14:textId="77777777" w:rsidR="00961D92" w:rsidRPr="00961D92" w:rsidRDefault="00961D92" w:rsidP="00961D92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Место реализации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0FF" w14:textId="77777777" w:rsidR="00961D92" w:rsidRPr="00961D92" w:rsidRDefault="00961D92" w:rsidP="00961D92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МБДОУ «Детский сад № 3»</w:t>
            </w:r>
          </w:p>
        </w:tc>
      </w:tr>
      <w:tr w:rsidR="00961D92" w:rsidRPr="00961D92" w14:paraId="2BE612D6" w14:textId="77777777" w:rsidTr="0013078B">
        <w:trPr>
          <w:trHeight w:val="331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B295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 виду деятельности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ECDF" w14:textId="77777777" w:rsidR="00961D92" w:rsidRPr="00961D92" w:rsidRDefault="00961D92" w:rsidP="00961D9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Творческий </w:t>
            </w:r>
          </w:p>
        </w:tc>
      </w:tr>
      <w:tr w:rsidR="00961D92" w:rsidRPr="00961D92" w14:paraId="658EC085" w14:textId="77777777" w:rsidTr="0013078B">
        <w:trPr>
          <w:trHeight w:val="332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5DD4" w14:textId="77777777" w:rsidR="00961D92" w:rsidRPr="00961D92" w:rsidRDefault="00961D92" w:rsidP="00961D92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 форме реализации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6FCC" w14:textId="77777777" w:rsidR="00961D92" w:rsidRPr="00961D92" w:rsidRDefault="00961D92" w:rsidP="00961D92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Групповой </w:t>
            </w:r>
          </w:p>
        </w:tc>
      </w:tr>
      <w:tr w:rsidR="00961D92" w:rsidRPr="00961D92" w14:paraId="62B0629A" w14:textId="77777777" w:rsidTr="0013078B">
        <w:trPr>
          <w:trHeight w:val="674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9F3C" w14:textId="77777777" w:rsidR="00961D92" w:rsidRPr="00961D92" w:rsidRDefault="00961D92" w:rsidP="00961D92">
            <w:pPr>
              <w:ind w:left="1436" w:right="488" w:hanging="8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Возраст детей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905F" w14:textId="77777777" w:rsidR="00961D92" w:rsidRPr="00961D92" w:rsidRDefault="00961D92" w:rsidP="00961D92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3-5</w:t>
            </w:r>
            <w:proofErr w:type="gramEnd"/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лет </w:t>
            </w:r>
          </w:p>
        </w:tc>
      </w:tr>
      <w:tr w:rsidR="00961D92" w:rsidRPr="00961D92" w14:paraId="02DBE139" w14:textId="77777777" w:rsidTr="0013078B">
        <w:trPr>
          <w:trHeight w:val="341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2D6" w14:textId="77777777" w:rsidR="00961D92" w:rsidRPr="00961D92" w:rsidRDefault="00961D92" w:rsidP="00961D92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Исполнители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D02" w14:textId="77777777" w:rsidR="00961D92" w:rsidRPr="00961D92" w:rsidRDefault="00961D92" w:rsidP="00961D9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Дети  младшей группы, воспитатели, родители </w:t>
            </w:r>
          </w:p>
        </w:tc>
      </w:tr>
      <w:tr w:rsidR="00961D92" w:rsidRPr="00961D92" w14:paraId="53610AEE" w14:textId="77777777" w:rsidTr="0013078B">
        <w:trPr>
          <w:trHeight w:val="653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03B9" w14:textId="77777777" w:rsidR="00961D92" w:rsidRPr="00961D92" w:rsidRDefault="00961D92" w:rsidP="00961D92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Продолжительность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BD02" w14:textId="77777777" w:rsidR="00961D92" w:rsidRPr="00961D92" w:rsidRDefault="00961D92" w:rsidP="00961D92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Средней продолжительности </w:t>
            </w:r>
          </w:p>
          <w:p w14:paraId="7CEAB650" w14:textId="77777777" w:rsidR="00961D92" w:rsidRPr="00961D92" w:rsidRDefault="00961D92" w:rsidP="00961D92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10.09.2022 – 27.05.2023 </w:t>
            </w:r>
          </w:p>
        </w:tc>
      </w:tr>
      <w:tr w:rsidR="00961D92" w:rsidRPr="00961D92" w14:paraId="0A0C00BA" w14:textId="77777777" w:rsidTr="0013078B">
        <w:trPr>
          <w:trHeight w:val="1298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2DA4" w14:textId="77777777" w:rsidR="00961D92" w:rsidRPr="00961D92" w:rsidRDefault="00961D92" w:rsidP="00961D92">
            <w:pPr>
              <w:ind w:right="9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Области интеграции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DCF9" w14:textId="77777777" w:rsidR="00961D92" w:rsidRPr="00961D92" w:rsidRDefault="00961D92" w:rsidP="00961D92">
            <w:pPr>
              <w:spacing w:after="25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«Речевое развитие», «Познавательное развитие», </w:t>
            </w:r>
          </w:p>
          <w:p w14:paraId="1CB6019E" w14:textId="77777777" w:rsidR="00961D92" w:rsidRPr="00961D92" w:rsidRDefault="00961D92" w:rsidP="00961D92">
            <w:pPr>
              <w:spacing w:after="25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«Социально-коммуникативное развитие», </w:t>
            </w:r>
          </w:p>
          <w:p w14:paraId="0D68D6FB" w14:textId="77777777" w:rsidR="00961D92" w:rsidRPr="00961D92" w:rsidRDefault="00961D92" w:rsidP="00961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«Художественно-эстетическое развитие», «Физическое развитие», «Игровая деятельность» </w:t>
            </w:r>
          </w:p>
        </w:tc>
      </w:tr>
    </w:tbl>
    <w:p w14:paraId="09849320" w14:textId="77777777" w:rsidR="00961D92" w:rsidRPr="00961D92" w:rsidRDefault="00961D92" w:rsidP="00961D92">
      <w:pPr>
        <w:spacing w:after="226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14:paraId="3E0CE4E7" w14:textId="77777777" w:rsidR="00961D92" w:rsidRPr="00961D92" w:rsidRDefault="00961D92" w:rsidP="00961D92">
      <w:pPr>
        <w:keepNext/>
        <w:keepLines/>
        <w:spacing w:after="167"/>
        <w:ind w:left="1116" w:right="70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Актуальность проекта </w:t>
      </w:r>
    </w:p>
    <w:p w14:paraId="0FB64731" w14:textId="77777777" w:rsidR="00961D92" w:rsidRPr="00961D92" w:rsidRDefault="00961D92" w:rsidP="00961D92">
      <w:pPr>
        <w:spacing w:after="13" w:line="240" w:lineRule="auto"/>
        <w:ind w:left="483" w:right="5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Возраст от 3 до 5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(потешки, колыбельные песни, считалки, сказки, загадки), пальчиковые игры, артикуляционная гимнастика.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Тренировка пальцев рук влияет на созревание речевой функции. Иначе говоря, если у малыша ловкие, подвижные пальчики, то и говорить он научится без особого труда, речь будет развиваться правильно. Игры с пальчиками –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потешки, сказки, пальчиковые игры, пальчиковый театр.  </w:t>
      </w:r>
    </w:p>
    <w:p w14:paraId="5ED5CB09" w14:textId="77777777" w:rsidR="00961D92" w:rsidRPr="00961D92" w:rsidRDefault="00961D92" w:rsidP="00961D92">
      <w:pPr>
        <w:spacing w:after="81"/>
        <w:ind w:left="11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14:paraId="4ADB06DD" w14:textId="77777777" w:rsidR="00961D92" w:rsidRPr="00961D92" w:rsidRDefault="00961D92" w:rsidP="00961D92">
      <w:pPr>
        <w:keepNext/>
        <w:keepLines/>
        <w:spacing w:after="3"/>
        <w:ind w:left="111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Практическая значимость проекта </w:t>
      </w:r>
    </w:p>
    <w:p w14:paraId="4FA32A05" w14:textId="77777777" w:rsidR="00961D92" w:rsidRPr="00961D92" w:rsidRDefault="00961D92" w:rsidP="00961D92">
      <w:pPr>
        <w:spacing w:after="59"/>
        <w:ind w:left="11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14:paraId="418FE492" w14:textId="77777777" w:rsidR="00961D92" w:rsidRPr="00961D92" w:rsidRDefault="00961D92" w:rsidP="00961D92">
      <w:pPr>
        <w:spacing w:after="136" w:line="304" w:lineRule="auto"/>
        <w:ind w:left="549" w:right="58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BAA02F4" wp14:editId="744037E2">
            <wp:extent cx="118745" cy="100330"/>
            <wp:effectExtent l="0" t="0" r="0" b="0"/>
            <wp:docPr id="6731" name="Picture 6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" name="Picture 67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Создание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группе насыщенной, трансформируемой, вариативной, доступной и безопасной предметно - пространственной среды (п.3.3. ФГОС ДО) для обобщения материала по формированию основ речевого развития у младших дошкольников; методической копилки по сказкам, потешкам, пальчиковой гимнастики и артикуляционной гимнастики. </w:t>
      </w:r>
    </w:p>
    <w:p w14:paraId="6109F516" w14:textId="3A11D826" w:rsidR="006766F2" w:rsidRPr="006766F2" w:rsidRDefault="00961D92" w:rsidP="006766F2">
      <w:pPr>
        <w:pStyle w:val="a4"/>
        <w:numPr>
          <w:ilvl w:val="0"/>
          <w:numId w:val="13"/>
        </w:numPr>
        <w:spacing w:after="123" w:line="304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66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Повышение</w:t>
      </w:r>
      <w:r w:rsidRPr="00676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качества образовательного процесса по речевому развитию через организацию ОД и совместной деятельности детей, педагогов и родителей. </w:t>
      </w:r>
    </w:p>
    <w:p w14:paraId="48409E50" w14:textId="7E2792A3" w:rsidR="00961D92" w:rsidRPr="006766F2" w:rsidRDefault="00961D92" w:rsidP="006766F2">
      <w:pPr>
        <w:pStyle w:val="a4"/>
        <w:numPr>
          <w:ilvl w:val="0"/>
          <w:numId w:val="13"/>
        </w:numPr>
        <w:spacing w:after="123" w:line="304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66F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6766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Активизация</w:t>
      </w:r>
      <w:r w:rsidRPr="00676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66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обогащение</w:t>
      </w:r>
      <w:r w:rsidRPr="00676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воспитательных умений родителей по приобщению дошкольников к речевому воспитанию через проектную деятельность. </w:t>
      </w:r>
    </w:p>
    <w:p w14:paraId="720644C4" w14:textId="77777777" w:rsidR="00961D92" w:rsidRPr="00961D92" w:rsidRDefault="00961D92" w:rsidP="00961D92">
      <w:pPr>
        <w:spacing w:after="122" w:line="267" w:lineRule="auto"/>
        <w:ind w:left="199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E25BE95" wp14:editId="390D4D72">
            <wp:extent cx="118745" cy="100330"/>
            <wp:effectExtent l="0" t="0" r="0" b="0"/>
            <wp:docPr id="6773" name="Picture 6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" name="Picture 67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Укрепление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 семьи и ДОУ. </w:t>
      </w:r>
    </w:p>
    <w:p w14:paraId="75890E02" w14:textId="77777777" w:rsidR="00961D92" w:rsidRPr="00961D92" w:rsidRDefault="00961D92" w:rsidP="00961D92">
      <w:pPr>
        <w:spacing w:after="266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5EB57D7" w14:textId="77777777" w:rsidR="00961D92" w:rsidRPr="00961D92" w:rsidRDefault="00961D92" w:rsidP="00961D92">
      <w:pPr>
        <w:keepNext/>
        <w:keepLines/>
        <w:spacing w:after="112"/>
        <w:ind w:left="1116" w:right="82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Цель проекта </w:t>
      </w:r>
    </w:p>
    <w:p w14:paraId="5095A959" w14:textId="77777777" w:rsidR="00961D92" w:rsidRPr="00961D92" w:rsidRDefault="00961D92" w:rsidP="00961D92">
      <w:pPr>
        <w:spacing w:after="141" w:line="267" w:lineRule="auto"/>
        <w:ind w:left="483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интереса к сказкам, создание условий для активного использования сказок в деятельности детей, вовлечение детей в активную речевую работу. </w:t>
      </w:r>
    </w:p>
    <w:p w14:paraId="188E97CC" w14:textId="77777777" w:rsidR="00961D92" w:rsidRPr="00961D92" w:rsidRDefault="00961D92" w:rsidP="00961D92">
      <w:pPr>
        <w:spacing w:after="267"/>
        <w:ind w:left="4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1622622" w14:textId="77777777" w:rsidR="00961D92" w:rsidRPr="00961D92" w:rsidRDefault="00961D92" w:rsidP="00961D92">
      <w:pPr>
        <w:keepNext/>
        <w:keepLines/>
        <w:spacing w:after="171"/>
        <w:ind w:left="1116" w:right="7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Задачи проекта </w:t>
      </w:r>
    </w:p>
    <w:p w14:paraId="1D5DA299" w14:textId="77777777" w:rsidR="00961D92" w:rsidRPr="00961D92" w:rsidRDefault="00961D92" w:rsidP="00961D92">
      <w:pPr>
        <w:spacing w:after="232"/>
        <w:ind w:left="54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Образовательные: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14:paraId="2C337C8F" w14:textId="77777777" w:rsidR="00961D92" w:rsidRPr="00961D92" w:rsidRDefault="00961D92" w:rsidP="00961D92">
      <w:pPr>
        <w:spacing w:after="61" w:line="267" w:lineRule="auto"/>
        <w:ind w:left="180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E60D6DF" wp14:editId="741FF549">
            <wp:extent cx="118745" cy="100965"/>
            <wp:effectExtent l="0" t="0" r="0" b="0"/>
            <wp:docPr id="6795" name="Picture 6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" name="Picture 67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Знакомить детей с устным народным творчеством, русским фольклором.  </w:t>
      </w:r>
    </w:p>
    <w:p w14:paraId="4E3E3D89" w14:textId="77777777" w:rsidR="00961D92" w:rsidRPr="00961D92" w:rsidRDefault="00961D92" w:rsidP="00961D92">
      <w:pPr>
        <w:spacing w:after="61" w:line="267" w:lineRule="auto"/>
        <w:ind w:left="180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911EE47" wp14:editId="0FEEDDE8">
            <wp:extent cx="118745" cy="100330"/>
            <wp:effectExtent l="0" t="0" r="0" b="0"/>
            <wp:docPr id="6800" name="Picture 6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" name="Picture 68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Обогащать, активизировать речь детей. </w:t>
      </w:r>
    </w:p>
    <w:p w14:paraId="44CB8477" w14:textId="77777777" w:rsidR="00961D92" w:rsidRPr="00961D92" w:rsidRDefault="00961D92" w:rsidP="00961D92">
      <w:pPr>
        <w:spacing w:after="61" w:line="267" w:lineRule="auto"/>
        <w:ind w:left="180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9C3C507" wp14:editId="466A7CC7">
            <wp:extent cx="118745" cy="100330"/>
            <wp:effectExtent l="0" t="0" r="0" b="0"/>
            <wp:docPr id="6805" name="Picture 6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" name="Picture 68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обсуждать содержание потешки, текста пальчиковой игры.  </w:t>
      </w:r>
    </w:p>
    <w:p w14:paraId="4EA59EF3" w14:textId="77777777" w:rsidR="00961D92" w:rsidRPr="00961D92" w:rsidRDefault="00961D92" w:rsidP="00961D92">
      <w:pPr>
        <w:spacing w:after="61" w:line="267" w:lineRule="auto"/>
        <w:ind w:left="180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E41B2F5" wp14:editId="397B6AF3">
            <wp:extent cx="118745" cy="100330"/>
            <wp:effectExtent l="0" t="0" r="0" b="0"/>
            <wp:docPr id="6810" name="Picture 6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" name="Picture 6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Побуждать к активности в выборе роли, к вхождению в роль.  </w:t>
      </w:r>
    </w:p>
    <w:p w14:paraId="2BEAFA05" w14:textId="42B1CE80" w:rsidR="006766F2" w:rsidRDefault="00A83841" w:rsidP="00961D92">
      <w:pPr>
        <w:spacing w:after="61" w:line="267" w:lineRule="auto"/>
        <w:ind w:left="180" w:right="129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pict w14:anchorId="73634743">
          <v:shape id="Picture 6815" o:spid="_x0000_i1026" type="#_x0000_t75" style="width:9pt;height:8.25pt;visibility:visible;mso-wrap-style:square">
            <v:imagedata r:id="rId8" o:title=""/>
          </v:shape>
        </w:pict>
      </w:r>
      <w:r w:rsidR="00961D92"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="00961D92"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Закреплять умение согласовывать движение рук с текстом потешки. </w:t>
      </w:r>
    </w:p>
    <w:p w14:paraId="42CFA253" w14:textId="3544CFF7" w:rsidR="00961D92" w:rsidRPr="00961D92" w:rsidRDefault="00961D92" w:rsidP="00961D92">
      <w:pPr>
        <w:spacing w:after="61" w:line="267" w:lineRule="auto"/>
        <w:ind w:left="180" w:right="129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F3DADE4" wp14:editId="4C44AC24">
            <wp:extent cx="118745" cy="100965"/>
            <wp:effectExtent l="0" t="0" r="0" b="0"/>
            <wp:docPr id="6820" name="Picture 6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" name="Picture 6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подражать движениям взрослых. </w:t>
      </w:r>
    </w:p>
    <w:p w14:paraId="32932005" w14:textId="77777777" w:rsidR="00961D92" w:rsidRPr="00961D92" w:rsidRDefault="00961D92" w:rsidP="00961D92">
      <w:pPr>
        <w:spacing w:after="79"/>
        <w:ind w:left="5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1403FCC" w14:textId="77777777" w:rsidR="00961D92" w:rsidRPr="00961D92" w:rsidRDefault="00961D92" w:rsidP="00961D92">
      <w:pPr>
        <w:spacing w:after="232"/>
        <w:ind w:left="54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Развивающие: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14:paraId="28DC691A" w14:textId="77777777" w:rsidR="00961D92" w:rsidRPr="00961D92" w:rsidRDefault="00961D92" w:rsidP="00961D92">
      <w:pPr>
        <w:spacing w:after="61" w:line="267" w:lineRule="auto"/>
        <w:ind w:left="180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18CB048" wp14:editId="0D536D69">
            <wp:extent cx="118745" cy="100330"/>
            <wp:effectExtent l="0" t="0" r="0" b="0"/>
            <wp:docPr id="6829" name="Picture 6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" name="Picture 68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мелкую моторику, воображение, мышление, память.  </w:t>
      </w:r>
    </w:p>
    <w:p w14:paraId="2AB8C4D1" w14:textId="52CCB308" w:rsidR="00961D92" w:rsidRPr="00961D92" w:rsidRDefault="00A83841" w:rsidP="00961D92">
      <w:pPr>
        <w:spacing w:after="61" w:line="267" w:lineRule="auto"/>
        <w:ind w:left="180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pict w14:anchorId="306BABE7">
          <v:shape id="Picture 6834" o:spid="_x0000_i1027" type="#_x0000_t75" style="width:9pt;height:8.25pt;visibility:visible;mso-wrap-style:square">
            <v:imagedata r:id="rId8" o:title=""/>
          </v:shape>
        </w:pict>
      </w:r>
      <w:r w:rsidR="00961D92"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="00961D92"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интерес к народному творчеству.  </w:t>
      </w:r>
    </w:p>
    <w:p w14:paraId="28A86C3C" w14:textId="54400844" w:rsidR="006766F2" w:rsidRDefault="00A83841" w:rsidP="00961D92">
      <w:pPr>
        <w:spacing w:after="0" w:line="315" w:lineRule="auto"/>
        <w:ind w:left="180" w:right="263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pict w14:anchorId="2B2C0EC9">
          <v:shape id="Picture 10051" o:spid="_x0000_i1028" type="#_x0000_t75" style="width:9pt;height:8.25pt;visibility:visible;mso-wrap-style:square">
            <v:imagedata r:id="rId8" o:title=""/>
          </v:shape>
        </w:pict>
      </w:r>
      <w:r w:rsidR="00961D92"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="00961D92"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чувство ритма, образное мышление детей.  </w:t>
      </w:r>
    </w:p>
    <w:p w14:paraId="0D634C83" w14:textId="2C392E0D" w:rsidR="00961D92" w:rsidRPr="00961D92" w:rsidRDefault="00961D92" w:rsidP="00961D92">
      <w:pPr>
        <w:spacing w:after="0" w:line="315" w:lineRule="auto"/>
        <w:ind w:left="180" w:right="263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8238571" wp14:editId="15C317A5">
            <wp:extent cx="118745" cy="100330"/>
            <wp:effectExtent l="0" t="0" r="0" b="0"/>
            <wp:docPr id="10056" name="Picture 10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" name="Picture 100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согласованность движений обеих рук. </w:t>
      </w:r>
    </w:p>
    <w:p w14:paraId="357AF51D" w14:textId="77777777" w:rsidR="00961D92" w:rsidRPr="00961D92" w:rsidRDefault="00961D92" w:rsidP="00961D92">
      <w:pPr>
        <w:spacing w:after="79"/>
        <w:ind w:left="5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40A261B" w14:textId="77777777" w:rsidR="0013078B" w:rsidRDefault="0013078B" w:rsidP="00961D92">
      <w:pPr>
        <w:spacing w:after="232"/>
        <w:ind w:left="540" w:hanging="10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14:paraId="491A23DD" w14:textId="73ADF7D9" w:rsidR="00961D92" w:rsidRPr="00961D92" w:rsidRDefault="00961D92" w:rsidP="00961D92">
      <w:pPr>
        <w:spacing w:after="232"/>
        <w:ind w:left="54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Воспитательные: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14:paraId="0ADEB652" w14:textId="77777777" w:rsidR="00961D92" w:rsidRPr="00961D92" w:rsidRDefault="00961D92" w:rsidP="00961D92">
      <w:pPr>
        <w:spacing w:after="61" w:line="267" w:lineRule="auto"/>
        <w:ind w:left="180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86ED560" wp14:editId="4EFCCC2B">
            <wp:extent cx="118745" cy="100965"/>
            <wp:effectExtent l="0" t="0" r="0" b="0"/>
            <wp:docPr id="10065" name="Picture 1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" name="Picture 10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любовь и эмоциональное отношение к героям потешек.  </w:t>
      </w:r>
    </w:p>
    <w:p w14:paraId="2ED73FE3" w14:textId="25E752AE" w:rsidR="006766F2" w:rsidRDefault="00A83841" w:rsidP="00961D92">
      <w:pPr>
        <w:spacing w:after="61" w:line="267" w:lineRule="auto"/>
        <w:ind w:left="180" w:right="398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pict w14:anchorId="29B87EDB">
          <v:shape id="Picture 10070" o:spid="_x0000_i1029" type="#_x0000_t75" style="width:9pt;height:8.25pt;visibility:visible;mso-wrap-style:square">
            <v:imagedata r:id="rId8" o:title=""/>
          </v:shape>
        </w:pict>
      </w:r>
      <w:r w:rsidR="00961D92"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="00961D92"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любовь к окружающему. </w:t>
      </w:r>
    </w:p>
    <w:p w14:paraId="1D0523E2" w14:textId="2277F44D" w:rsidR="00961D92" w:rsidRPr="00961D92" w:rsidRDefault="00961D92" w:rsidP="00961D92">
      <w:pPr>
        <w:spacing w:after="61" w:line="267" w:lineRule="auto"/>
        <w:ind w:left="180" w:right="398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940EFC8" wp14:editId="0B3B9B15">
            <wp:extent cx="118745" cy="100330"/>
            <wp:effectExtent l="0" t="0" r="0" b="0"/>
            <wp:docPr id="10075" name="Picture 10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" name="Picture 100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родителей в жизнедеятельность</w:t>
      </w:r>
      <w:r w:rsid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группы. </w:t>
      </w:r>
    </w:p>
    <w:p w14:paraId="693E6280" w14:textId="77777777" w:rsidR="00961D92" w:rsidRPr="00961D92" w:rsidRDefault="00961D92" w:rsidP="00961D92">
      <w:pPr>
        <w:spacing w:after="0"/>
        <w:ind w:left="4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909" w:type="dxa"/>
        <w:jc w:val="center"/>
        <w:tblInd w:w="0" w:type="dxa"/>
        <w:tblCellMar>
          <w:top w:w="86" w:type="dxa"/>
          <w:right w:w="14" w:type="dxa"/>
        </w:tblCellMar>
        <w:tblLook w:val="04A0" w:firstRow="1" w:lastRow="0" w:firstColumn="1" w:lastColumn="0" w:noHBand="0" w:noVBand="1"/>
      </w:tblPr>
      <w:tblGrid>
        <w:gridCol w:w="7"/>
        <w:gridCol w:w="4934"/>
        <w:gridCol w:w="7"/>
        <w:gridCol w:w="4954"/>
        <w:gridCol w:w="7"/>
      </w:tblGrid>
      <w:tr w:rsidR="00961D92" w:rsidRPr="00961D92" w14:paraId="4D443133" w14:textId="77777777" w:rsidTr="0013078B">
        <w:trPr>
          <w:gridBefore w:val="1"/>
          <w:wBefore w:w="7" w:type="dxa"/>
          <w:trHeight w:val="782"/>
          <w:jc w:val="center"/>
        </w:trPr>
        <w:tc>
          <w:tcPr>
            <w:tcW w:w="4945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nil"/>
            </w:tcBorders>
            <w:shd w:val="clear" w:color="auto" w:fill="8EAADB"/>
          </w:tcPr>
          <w:p w14:paraId="1955BAB2" w14:textId="77777777" w:rsidR="00961D92" w:rsidRPr="00961D92" w:rsidRDefault="00961D92" w:rsidP="00961D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Ожидаемы</w:t>
            </w:r>
          </w:p>
        </w:tc>
        <w:tc>
          <w:tcPr>
            <w:tcW w:w="4964" w:type="dxa"/>
            <w:gridSpan w:val="2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  <w:shd w:val="clear" w:color="auto" w:fill="8EAADB"/>
          </w:tcPr>
          <w:p w14:paraId="08E7EB40" w14:textId="77777777" w:rsidR="00961D92" w:rsidRPr="00961D92" w:rsidRDefault="00961D92" w:rsidP="00961D92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й результат </w:t>
            </w:r>
          </w:p>
          <w:p w14:paraId="4438ACA6" w14:textId="77777777" w:rsidR="00961D92" w:rsidRPr="00961D92" w:rsidRDefault="00961D92" w:rsidP="00961D92">
            <w:pPr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961D92" w:rsidRPr="00961D92" w14:paraId="050E0170" w14:textId="77777777" w:rsidTr="0013078B">
        <w:trPr>
          <w:gridBefore w:val="1"/>
          <w:wBefore w:w="7" w:type="dxa"/>
          <w:trHeight w:val="4897"/>
          <w:jc w:val="center"/>
        </w:trPr>
        <w:tc>
          <w:tcPr>
            <w:tcW w:w="4945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C2043A6" w14:textId="77777777" w:rsidR="00961D92" w:rsidRPr="00961D92" w:rsidRDefault="00961D92" w:rsidP="00961D92">
            <w:pPr>
              <w:ind w:left="1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У дошкольников </w:t>
            </w:r>
          </w:p>
        </w:tc>
        <w:tc>
          <w:tcPr>
            <w:tcW w:w="496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CD01425" w14:textId="77777777" w:rsidR="00961D92" w:rsidRPr="00961D92" w:rsidRDefault="00961D92" w:rsidP="00961D92">
            <w:pPr>
              <w:numPr>
                <w:ilvl w:val="0"/>
                <w:numId w:val="1"/>
              </w:numPr>
              <w:spacing w:line="264" w:lineRule="auto"/>
              <w:ind w:right="149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речевого потенциала через приобщение детей к сказкам, потешкам, пальчиковой и артикуляционной гимнастики;</w:t>
            </w: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развитие личности ребенка, как активного участника проекта; - формирование умения </w:t>
            </w:r>
          </w:p>
          <w:p w14:paraId="25A184F1" w14:textId="77777777" w:rsidR="00961D92" w:rsidRPr="00961D92" w:rsidRDefault="00961D92" w:rsidP="00961D92">
            <w:pPr>
              <w:spacing w:after="38" w:line="249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характеризовать поступки, поведение, выражать эмоции, понимать чувства других через имитацию образа героев сказок; </w:t>
            </w:r>
          </w:p>
          <w:p w14:paraId="4075DF8D" w14:textId="77777777" w:rsidR="00961D92" w:rsidRPr="00961D92" w:rsidRDefault="00961D92" w:rsidP="00961D92">
            <w:pPr>
              <w:numPr>
                <w:ilvl w:val="0"/>
                <w:numId w:val="1"/>
              </w:numPr>
              <w:spacing w:line="267" w:lineRule="auto"/>
              <w:ind w:right="149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полученных знаний и умений в разных видах деятельности (двигательной, изобразительной, игровой, коммуникативной). </w:t>
            </w:r>
          </w:p>
        </w:tc>
      </w:tr>
      <w:tr w:rsidR="00961D92" w:rsidRPr="00961D92" w14:paraId="4ABDAC9B" w14:textId="77777777" w:rsidTr="0013078B">
        <w:trPr>
          <w:gridBefore w:val="1"/>
          <w:wBefore w:w="7" w:type="dxa"/>
          <w:trHeight w:val="4570"/>
          <w:jc w:val="center"/>
        </w:trPr>
        <w:tc>
          <w:tcPr>
            <w:tcW w:w="4945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559D7AB" w14:textId="77777777" w:rsidR="00961D92" w:rsidRPr="00961D92" w:rsidRDefault="00961D92" w:rsidP="00961D92">
            <w:pPr>
              <w:ind w:left="1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У воспитателей </w:t>
            </w:r>
          </w:p>
        </w:tc>
        <w:tc>
          <w:tcPr>
            <w:tcW w:w="496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2B37484" w14:textId="18D8D821" w:rsidR="00961D92" w:rsidRPr="00961D92" w:rsidRDefault="00961D92" w:rsidP="00961D92">
            <w:pPr>
              <w:numPr>
                <w:ilvl w:val="0"/>
                <w:numId w:val="2"/>
              </w:numPr>
              <w:spacing w:after="17" w:line="266" w:lineRule="auto"/>
              <w:ind w:right="52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педагогической компетентности по теме проекта; - внедрение новых технологий в работе с детьми и родителями; - организация воспитательно</w:t>
            </w:r>
            <w:r w:rsidR="001C014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образовательного процесса на основе интеграции всех видов детской деятельности; </w:t>
            </w:r>
          </w:p>
          <w:p w14:paraId="1989CB0A" w14:textId="77777777" w:rsidR="00961D92" w:rsidRPr="00961D92" w:rsidRDefault="00961D92" w:rsidP="00961D92">
            <w:pPr>
              <w:numPr>
                <w:ilvl w:val="0"/>
                <w:numId w:val="2"/>
              </w:numPr>
              <w:spacing w:after="35" w:line="250" w:lineRule="auto"/>
              <w:ind w:right="52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картотеки игр и упражнений по развитию речи, пальчиковой и артикуляционной гимнастике; </w:t>
            </w:r>
          </w:p>
          <w:p w14:paraId="563F055D" w14:textId="77777777" w:rsidR="00961D92" w:rsidRPr="00961D92" w:rsidRDefault="00961D92" w:rsidP="00961D92">
            <w:pPr>
              <w:ind w:left="167" w:right="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61D92" w:rsidRPr="00961D92" w14:paraId="3E9026D0" w14:textId="77777777" w:rsidTr="0013078B">
        <w:trPr>
          <w:gridAfter w:val="1"/>
          <w:wAfter w:w="7" w:type="dxa"/>
          <w:trHeight w:val="1992"/>
          <w:jc w:val="center"/>
        </w:trPr>
        <w:tc>
          <w:tcPr>
            <w:tcW w:w="4945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9939EC2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F3E5A42" w14:textId="77777777" w:rsidR="00961D92" w:rsidRPr="00961D92" w:rsidRDefault="00961D92" w:rsidP="00961D92">
            <w:pPr>
              <w:numPr>
                <w:ilvl w:val="0"/>
                <w:numId w:val="3"/>
              </w:numPr>
              <w:spacing w:after="26" w:line="267" w:lineRule="auto"/>
              <w:ind w:right="68" w:hanging="1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анкетирования; </w:t>
            </w:r>
          </w:p>
          <w:p w14:paraId="76197163" w14:textId="77777777" w:rsidR="00961D92" w:rsidRPr="00961D92" w:rsidRDefault="00961D92" w:rsidP="00961D92">
            <w:pPr>
              <w:numPr>
                <w:ilvl w:val="0"/>
                <w:numId w:val="3"/>
              </w:numPr>
              <w:spacing w:after="21" w:line="267" w:lineRule="auto"/>
              <w:ind w:right="68" w:hanging="1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выставок и конкурсов; </w:t>
            </w:r>
          </w:p>
          <w:p w14:paraId="491FD3E2" w14:textId="77777777" w:rsidR="00961D92" w:rsidRPr="00961D92" w:rsidRDefault="00961D92" w:rsidP="00961D92">
            <w:pPr>
              <w:numPr>
                <w:ilvl w:val="0"/>
                <w:numId w:val="3"/>
              </w:numPr>
              <w:spacing w:after="24" w:line="267" w:lineRule="auto"/>
              <w:ind w:right="68" w:hanging="1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итогового </w:t>
            </w:r>
          </w:p>
          <w:p w14:paraId="651054C0" w14:textId="77777777" w:rsidR="00961D92" w:rsidRPr="00961D92" w:rsidRDefault="00961D92" w:rsidP="00961D9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развлечения «Приключения Колобка» по результатам проектной деятельности. </w:t>
            </w:r>
          </w:p>
        </w:tc>
      </w:tr>
      <w:tr w:rsidR="00961D92" w:rsidRPr="00961D92" w14:paraId="62C078A2" w14:textId="77777777" w:rsidTr="0013078B">
        <w:trPr>
          <w:gridAfter w:val="1"/>
          <w:wAfter w:w="7" w:type="dxa"/>
          <w:trHeight w:val="3603"/>
          <w:jc w:val="center"/>
        </w:trPr>
        <w:tc>
          <w:tcPr>
            <w:tcW w:w="4945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B2DC3F8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У родителей </w:t>
            </w:r>
          </w:p>
        </w:tc>
        <w:tc>
          <w:tcPr>
            <w:tcW w:w="496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5C3C2BB" w14:textId="77777777" w:rsidR="00961D92" w:rsidRPr="00961D92" w:rsidRDefault="00961D92" w:rsidP="00961D92">
            <w:pPr>
              <w:numPr>
                <w:ilvl w:val="0"/>
                <w:numId w:val="4"/>
              </w:numPr>
              <w:spacing w:line="27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активное участие в реализации проекта; </w:t>
            </w:r>
          </w:p>
          <w:p w14:paraId="22125E45" w14:textId="77777777" w:rsidR="00961D92" w:rsidRPr="00961D92" w:rsidRDefault="00961D92" w:rsidP="00961D92">
            <w:pPr>
              <w:numPr>
                <w:ilvl w:val="0"/>
                <w:numId w:val="4"/>
              </w:numPr>
              <w:spacing w:line="276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оказание помощи в пополнении предметно-развивающей среды группы; </w:t>
            </w:r>
          </w:p>
          <w:p w14:paraId="35B74AD8" w14:textId="77777777" w:rsidR="00961D92" w:rsidRPr="00961D92" w:rsidRDefault="00961D92" w:rsidP="00961D92">
            <w:pPr>
              <w:numPr>
                <w:ilvl w:val="0"/>
                <w:numId w:val="4"/>
              </w:numPr>
              <w:spacing w:line="26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принятие участия в совместных мероприятиях, выставках, конкурсах; </w:t>
            </w:r>
          </w:p>
          <w:p w14:paraId="53BF08C6" w14:textId="77777777" w:rsidR="00961D92" w:rsidRPr="00961D92" w:rsidRDefault="00961D92" w:rsidP="00961D9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создание дома условий для воспитания и развития детей. </w:t>
            </w:r>
          </w:p>
        </w:tc>
      </w:tr>
    </w:tbl>
    <w:p w14:paraId="0CE0BD7D" w14:textId="77777777" w:rsidR="00961D92" w:rsidRPr="00961D92" w:rsidRDefault="00961D92" w:rsidP="00961D92">
      <w:pPr>
        <w:spacing w:after="268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4D227B3" w14:textId="77777777" w:rsidR="00961D92" w:rsidRPr="00961D92" w:rsidRDefault="00961D92" w:rsidP="00961D92">
      <w:pPr>
        <w:keepNext/>
        <w:keepLines/>
        <w:spacing w:after="112"/>
        <w:ind w:left="1116" w:right="70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Принципы </w:t>
      </w:r>
    </w:p>
    <w:p w14:paraId="2D49B5DA" w14:textId="77777777" w:rsidR="00961D92" w:rsidRPr="00961D92" w:rsidRDefault="00961D92" w:rsidP="00961D92">
      <w:pPr>
        <w:spacing w:after="0" w:line="381" w:lineRule="auto"/>
        <w:ind w:left="132" w:right="61" w:firstLine="3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способствует объединению интересов семьи и ДОУ в вопросах обучения, воспитания и развития детей дошкольного возраста, учитывает их психофизиологические особенности и строится на следующих принципах: </w:t>
      </w:r>
    </w:p>
    <w:p w14:paraId="7FD22C08" w14:textId="77777777" w:rsidR="00961D92" w:rsidRPr="00961D92" w:rsidRDefault="00961D92" w:rsidP="00961D92">
      <w:pPr>
        <w:numPr>
          <w:ilvl w:val="0"/>
          <w:numId w:val="11"/>
        </w:numPr>
        <w:spacing w:after="0" w:line="381" w:lineRule="auto"/>
        <w:ind w:right="61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личностно-ориентированного подхода к каждому ребенку; </w:t>
      </w:r>
    </w:p>
    <w:p w14:paraId="3CF025D1" w14:textId="376E6F7A" w:rsidR="00961D92" w:rsidRPr="00961D92" w:rsidRDefault="00961D92" w:rsidP="00961D92">
      <w:pPr>
        <w:numPr>
          <w:ilvl w:val="0"/>
          <w:numId w:val="11"/>
        </w:numPr>
        <w:spacing w:after="0" w:line="381" w:lineRule="auto"/>
        <w:ind w:right="61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учета </w:t>
      </w:r>
      <w:proofErr w:type="gramStart"/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индивидуальных особенностей</w:t>
      </w:r>
      <w:proofErr w:type="gramEnd"/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детей; </w:t>
      </w:r>
    </w:p>
    <w:p w14:paraId="63E7A6F4" w14:textId="4C4E88C1" w:rsidR="00961D92" w:rsidRPr="00961D92" w:rsidRDefault="00961D92" w:rsidP="00961D92">
      <w:pPr>
        <w:numPr>
          <w:ilvl w:val="0"/>
          <w:numId w:val="11"/>
        </w:numPr>
        <w:spacing w:after="0" w:line="381" w:lineRule="auto"/>
        <w:ind w:right="61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системного подхода в организации образовательной деятельности с детьми; </w:t>
      </w:r>
    </w:p>
    <w:p w14:paraId="48FCCB49" w14:textId="3BC24896" w:rsidR="00961D92" w:rsidRPr="00961D92" w:rsidRDefault="00961D92" w:rsidP="00961D92">
      <w:pPr>
        <w:numPr>
          <w:ilvl w:val="0"/>
          <w:numId w:val="11"/>
        </w:numPr>
        <w:spacing w:after="0" w:line="381" w:lineRule="auto"/>
        <w:ind w:right="61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</w:t>
      </w:r>
      <w:proofErr w:type="spellStart"/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интегративности</w:t>
      </w:r>
      <w:proofErr w:type="spellEnd"/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14:paraId="250F97E6" w14:textId="76B2C644" w:rsidR="00961D92" w:rsidRPr="00961D92" w:rsidRDefault="00961D92" w:rsidP="00961D92">
      <w:pPr>
        <w:numPr>
          <w:ilvl w:val="0"/>
          <w:numId w:val="11"/>
        </w:numPr>
        <w:spacing w:after="0" w:line="381" w:lineRule="auto"/>
        <w:ind w:right="61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научной обоснованности и практической применимости. </w:t>
      </w:r>
    </w:p>
    <w:p w14:paraId="62430701" w14:textId="77777777" w:rsidR="00961D92" w:rsidRPr="00961D92" w:rsidRDefault="00961D92" w:rsidP="00961D92">
      <w:pPr>
        <w:spacing w:after="156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07090E6" w14:textId="3BD9D7C6" w:rsidR="00961D92" w:rsidRPr="00961D92" w:rsidRDefault="00961D92" w:rsidP="00961D92">
      <w:pPr>
        <w:spacing w:after="157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E0432E" w:rsidRPr="00E0432E">
        <w:rPr>
          <w:noProof/>
        </w:rPr>
        <w:drawing>
          <wp:inline distT="0" distB="0" distL="0" distR="0" wp14:anchorId="63323008" wp14:editId="7AB639F1">
            <wp:extent cx="6153150" cy="937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7EC10" w14:textId="566073D7" w:rsidR="00961D92" w:rsidRPr="00E0432E" w:rsidRDefault="00961D92" w:rsidP="00E0432E">
      <w:pPr>
        <w:spacing w:after="155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6F148A2" w14:textId="6BA6CF64" w:rsidR="00961D92" w:rsidRPr="00961D92" w:rsidRDefault="00961D92" w:rsidP="006766F2">
      <w:pPr>
        <w:spacing w:after="0"/>
        <w:ind w:right="1030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</w:p>
    <w:p w14:paraId="017C4B18" w14:textId="33406CAF" w:rsidR="00961D92" w:rsidRPr="00961D92" w:rsidRDefault="00000000" w:rsidP="00961D92">
      <w:pPr>
        <w:keepNext/>
        <w:keepLines/>
        <w:spacing w:after="170"/>
        <w:ind w:left="1116" w:right="7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noProof/>
        </w:rPr>
        <w:pict w14:anchorId="12606BA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222" type="#_x0000_t202" style="position:absolute;left:0;text-align:left;margin-left:349.5pt;margin-top:-.75pt;width:147.6pt;height:153.4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Надпись 2">
              <w:txbxContent>
                <w:p w14:paraId="71E6805A" w14:textId="562FF5A7" w:rsidR="00535021" w:rsidRDefault="00535021"/>
              </w:txbxContent>
            </v:textbox>
            <w10:wrap type="square"/>
          </v:shape>
        </w:pict>
      </w:r>
      <w:r w:rsidR="00961D92"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Ресурсное обеспечение проекта </w:t>
      </w:r>
    </w:p>
    <w:p w14:paraId="18597BD6" w14:textId="77777777" w:rsidR="00961D92" w:rsidRPr="00961D92" w:rsidRDefault="00961D92" w:rsidP="00961D92">
      <w:pPr>
        <w:spacing w:after="61" w:line="267" w:lineRule="auto"/>
        <w:ind w:left="549" w:right="61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2BE4DB6" wp14:editId="79B80D57">
            <wp:extent cx="118745" cy="100330"/>
            <wp:effectExtent l="0" t="0" r="0" b="0"/>
            <wp:docPr id="20170" name="Picture 20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" name="Picture 201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Информационное: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методическая и художественная литература, иллюстрации, картотека игр и учебно-методических пособий, настольно-печатные игры, материалы мероприятий. </w:t>
      </w:r>
    </w:p>
    <w:p w14:paraId="3BF08959" w14:textId="1AD22DAA" w:rsidR="00961D92" w:rsidRPr="00961D92" w:rsidRDefault="00961D92" w:rsidP="00961D92">
      <w:pPr>
        <w:spacing w:after="61" w:line="267" w:lineRule="auto"/>
        <w:ind w:left="549" w:right="61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4E4B4B9" wp14:editId="74F5E942">
            <wp:extent cx="118745" cy="100330"/>
            <wp:effectExtent l="0" t="0" r="0" b="0"/>
            <wp:docPr id="20183" name="Picture 20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" name="Picture 201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D92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Материально-техническое: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компьютер,  музыкальный центр, фотоаппарат. </w:t>
      </w:r>
    </w:p>
    <w:p w14:paraId="347F061F" w14:textId="796F1574" w:rsidR="00961D92" w:rsidRPr="00961D92" w:rsidRDefault="00961D92" w:rsidP="006766F2">
      <w:pPr>
        <w:spacing w:after="3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81AA829" w14:textId="77777777" w:rsidR="00961D92" w:rsidRPr="00961D92" w:rsidRDefault="00961D92" w:rsidP="00961D92">
      <w:pPr>
        <w:keepNext/>
        <w:keepLines/>
        <w:spacing w:after="157"/>
        <w:ind w:left="1116" w:right="71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Механизмы реализации проекта </w:t>
      </w:r>
    </w:p>
    <w:p w14:paraId="01B1D8A8" w14:textId="77777777" w:rsidR="00961D92" w:rsidRPr="00961D92" w:rsidRDefault="00961D92" w:rsidP="00961D92">
      <w:pPr>
        <w:spacing w:after="0"/>
        <w:ind w:left="4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14:paraId="1ED15B82" w14:textId="77777777" w:rsidR="00961D92" w:rsidRPr="00961D92" w:rsidRDefault="00961D92" w:rsidP="00961D92">
      <w:pPr>
        <w:spacing w:after="18"/>
        <w:ind w:left="8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80C8945" wp14:editId="33FADB62">
            <wp:extent cx="5811012" cy="2099818"/>
            <wp:effectExtent l="0" t="0" r="0" b="0"/>
            <wp:docPr id="20313" name="Picture 20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" name="Picture 203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1012" cy="209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03FBA" w14:textId="77777777" w:rsidR="00961D92" w:rsidRPr="00961D92" w:rsidRDefault="00961D92" w:rsidP="00961D92">
      <w:pPr>
        <w:spacing w:after="267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6489A792" w14:textId="77777777" w:rsidR="00961D92" w:rsidRPr="00961D92" w:rsidRDefault="00961D92" w:rsidP="00961D92">
      <w:pPr>
        <w:spacing w:after="2" w:line="394" w:lineRule="auto"/>
        <w:ind w:left="1501" w:right="95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1 этап – организационно – диагностический, сроки реализации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09 – 30</w:t>
      </w:r>
      <w:proofErr w:type="gramEnd"/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сентября 2022 года.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FEE868D" w14:textId="64098C02" w:rsidR="00961D92" w:rsidRPr="00961D92" w:rsidRDefault="00961D92" w:rsidP="00961D92">
      <w:pPr>
        <w:spacing w:after="174" w:line="267" w:lineRule="auto"/>
        <w:ind w:left="473" w:right="61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Цель: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содержания </w:t>
      </w:r>
      <w:r w:rsidR="001C0141"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проекта, постановка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мотивации, цели, задач по организации </w:t>
      </w:r>
      <w:r w:rsidR="001C0141"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проекта, определение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перспектив. </w:t>
      </w:r>
    </w:p>
    <w:p w14:paraId="54D7136A" w14:textId="472EC9D2" w:rsidR="001C0141" w:rsidRPr="001C0141" w:rsidRDefault="00961D92" w:rsidP="001C0141">
      <w:pPr>
        <w:pStyle w:val="a4"/>
        <w:numPr>
          <w:ilvl w:val="0"/>
          <w:numId w:val="15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темы проекта; </w:t>
      </w:r>
    </w:p>
    <w:p w14:paraId="4B75D103" w14:textId="77777777" w:rsidR="001C0141" w:rsidRDefault="00961D92" w:rsidP="001C0141">
      <w:pPr>
        <w:pStyle w:val="a4"/>
        <w:numPr>
          <w:ilvl w:val="0"/>
          <w:numId w:val="15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формулировка цели и определение задач; </w:t>
      </w:r>
    </w:p>
    <w:p w14:paraId="54B4B149" w14:textId="77777777" w:rsidR="001C0141" w:rsidRPr="001C0141" w:rsidRDefault="00961D92" w:rsidP="001C0141">
      <w:pPr>
        <w:pStyle w:val="a4"/>
        <w:numPr>
          <w:ilvl w:val="0"/>
          <w:numId w:val="15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постановка цели и задач, определение продуктов проекта; </w:t>
      </w:r>
    </w:p>
    <w:p w14:paraId="510A5DFA" w14:textId="77777777" w:rsidR="001C0141" w:rsidRDefault="00961D92" w:rsidP="001C0141">
      <w:pPr>
        <w:pStyle w:val="a4"/>
        <w:numPr>
          <w:ilvl w:val="0"/>
          <w:numId w:val="15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подбор методической литературы;  </w:t>
      </w:r>
    </w:p>
    <w:p w14:paraId="07D89968" w14:textId="6FD4C805" w:rsidR="00961D92" w:rsidRPr="001C0141" w:rsidRDefault="00961D92" w:rsidP="001C0141">
      <w:pPr>
        <w:pStyle w:val="a4"/>
        <w:numPr>
          <w:ilvl w:val="0"/>
          <w:numId w:val="15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подбор наглядно-дидактических пособий, методического и демонстрационного </w:t>
      </w:r>
    </w:p>
    <w:p w14:paraId="377DB1D3" w14:textId="77777777" w:rsidR="001C0141" w:rsidRDefault="00961D92" w:rsidP="001C0141">
      <w:pPr>
        <w:spacing w:after="61" w:line="267" w:lineRule="auto"/>
        <w:ind w:left="483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материала, музыкальных произведений;</w:t>
      </w:r>
    </w:p>
    <w:p w14:paraId="1F09E601" w14:textId="77777777" w:rsidR="001C0141" w:rsidRPr="001C0141" w:rsidRDefault="00961D92" w:rsidP="001C0141">
      <w:pPr>
        <w:pStyle w:val="a4"/>
        <w:numPr>
          <w:ilvl w:val="0"/>
          <w:numId w:val="16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выбор форм, методов и приемов взаимодействия между участниками проекта; </w:t>
      </w:r>
    </w:p>
    <w:p w14:paraId="5DF97583" w14:textId="52F86B16" w:rsidR="00961D92" w:rsidRPr="001C0141" w:rsidRDefault="00961D92" w:rsidP="001C0141">
      <w:pPr>
        <w:pStyle w:val="a4"/>
        <w:numPr>
          <w:ilvl w:val="0"/>
          <w:numId w:val="16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составление перспективного плана; </w:t>
      </w:r>
    </w:p>
    <w:p w14:paraId="461E0E90" w14:textId="77777777" w:rsidR="00961D92" w:rsidRPr="00961D92" w:rsidRDefault="00961D92" w:rsidP="00961D92">
      <w:pPr>
        <w:numPr>
          <w:ilvl w:val="0"/>
          <w:numId w:val="12"/>
        </w:numPr>
        <w:spacing w:after="102" w:line="318" w:lineRule="auto"/>
        <w:ind w:right="3172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мотивация родителей на совместную деятельность; </w:t>
      </w:r>
    </w:p>
    <w:p w14:paraId="39B5A037" w14:textId="46F228F0" w:rsidR="00FC3EF7" w:rsidRDefault="00FC3EF7" w:rsidP="00961D92">
      <w:pPr>
        <w:spacing w:after="174" w:line="267" w:lineRule="auto"/>
        <w:ind w:left="483" w:right="61" w:hanging="10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Задачи:</w:t>
      </w:r>
    </w:p>
    <w:p w14:paraId="415F0EC8" w14:textId="4D1BAC81" w:rsidR="00961D92" w:rsidRPr="00961D92" w:rsidRDefault="00961D92" w:rsidP="00961D92">
      <w:pPr>
        <w:spacing w:after="174" w:line="267" w:lineRule="auto"/>
        <w:ind w:left="483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1 этапе реализации проекта: </w:t>
      </w:r>
    </w:p>
    <w:p w14:paraId="76C6EAD1" w14:textId="0FFA7DCF" w:rsidR="00961D92" w:rsidRPr="001C0141" w:rsidRDefault="00961D92" w:rsidP="001C0141">
      <w:pPr>
        <w:pStyle w:val="a4"/>
        <w:numPr>
          <w:ilvl w:val="0"/>
          <w:numId w:val="17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Определи</w:t>
      </w:r>
      <w:r w:rsidR="00FC3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актуальность темы; </w:t>
      </w:r>
    </w:p>
    <w:p w14:paraId="587EBE2C" w14:textId="67DE7F71" w:rsidR="001C0141" w:rsidRPr="001C0141" w:rsidRDefault="00961D92" w:rsidP="001C0141">
      <w:pPr>
        <w:pStyle w:val="a4"/>
        <w:numPr>
          <w:ilvl w:val="0"/>
          <w:numId w:val="17"/>
        </w:numPr>
        <w:spacing w:after="61" w:line="267" w:lineRule="auto"/>
        <w:ind w:right="596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</w:t>
      </w:r>
      <w:r w:rsidR="00FC3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диагностику, анкетирование; </w:t>
      </w:r>
    </w:p>
    <w:p w14:paraId="3750ED90" w14:textId="54F87590" w:rsidR="001C0141" w:rsidRPr="001C0141" w:rsidRDefault="00961D92" w:rsidP="001C0141">
      <w:pPr>
        <w:pStyle w:val="a4"/>
        <w:numPr>
          <w:ilvl w:val="0"/>
          <w:numId w:val="17"/>
        </w:numPr>
        <w:spacing w:after="61" w:line="267" w:lineRule="auto"/>
        <w:ind w:right="5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Сформулирова</w:t>
      </w:r>
      <w:r w:rsidR="00FC3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и задачи проекта; </w:t>
      </w:r>
    </w:p>
    <w:p w14:paraId="530BB176" w14:textId="3BA5FC9A" w:rsidR="001C0141" w:rsidRPr="001C0141" w:rsidRDefault="00961D92" w:rsidP="001C0141">
      <w:pPr>
        <w:pStyle w:val="a4"/>
        <w:numPr>
          <w:ilvl w:val="0"/>
          <w:numId w:val="17"/>
        </w:numPr>
        <w:spacing w:after="61" w:line="267" w:lineRule="auto"/>
        <w:ind w:right="5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</w:t>
      </w:r>
      <w:r w:rsidR="00FC3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ить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методическую, психолого-педагогическую литературу;  </w:t>
      </w:r>
    </w:p>
    <w:p w14:paraId="5030F44E" w14:textId="4E35E543" w:rsidR="001C0141" w:rsidRPr="001C0141" w:rsidRDefault="00961D92" w:rsidP="001C0141">
      <w:pPr>
        <w:pStyle w:val="a4"/>
        <w:numPr>
          <w:ilvl w:val="0"/>
          <w:numId w:val="17"/>
        </w:numPr>
        <w:spacing w:after="61" w:line="267" w:lineRule="auto"/>
        <w:ind w:right="5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</w:t>
      </w:r>
      <w:r w:rsidR="00FC3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формы, методы и приемы взаимодействия между участниками проекта; </w:t>
      </w:r>
    </w:p>
    <w:p w14:paraId="62C70727" w14:textId="04A2EF92" w:rsidR="001C0141" w:rsidRDefault="00961D92" w:rsidP="001C0141">
      <w:pPr>
        <w:pStyle w:val="a4"/>
        <w:numPr>
          <w:ilvl w:val="0"/>
          <w:numId w:val="17"/>
        </w:numPr>
        <w:spacing w:after="61" w:line="267" w:lineRule="auto"/>
        <w:ind w:right="5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</w:t>
      </w:r>
      <w:r w:rsidR="00FC3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ить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перспективное планирование; </w:t>
      </w:r>
    </w:p>
    <w:p w14:paraId="482B3DCD" w14:textId="059285F0" w:rsidR="00961D92" w:rsidRPr="001C0141" w:rsidRDefault="00961D92" w:rsidP="001C0141">
      <w:pPr>
        <w:pStyle w:val="a4"/>
        <w:numPr>
          <w:ilvl w:val="0"/>
          <w:numId w:val="17"/>
        </w:numPr>
        <w:spacing w:after="61" w:line="267" w:lineRule="auto"/>
        <w:ind w:right="5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</w:t>
      </w:r>
      <w:r w:rsidR="00FC3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Pr="001C01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пополнение развивающей предметно-развивающей среды. </w:t>
      </w:r>
    </w:p>
    <w:p w14:paraId="3DEEAE46" w14:textId="77777777" w:rsidR="00961D92" w:rsidRPr="00961D92" w:rsidRDefault="00961D92" w:rsidP="00961D92">
      <w:pPr>
        <w:spacing w:after="188"/>
        <w:ind w:left="4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8A0943E" w14:textId="77777777" w:rsidR="00961D92" w:rsidRPr="00961D92" w:rsidRDefault="00961D92" w:rsidP="00961D92">
      <w:pPr>
        <w:spacing w:after="184"/>
        <w:ind w:left="48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Проблемы: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363B5B7" w14:textId="77777777" w:rsidR="00961D92" w:rsidRPr="00961D92" w:rsidRDefault="00961D92" w:rsidP="00961D92">
      <w:pPr>
        <w:spacing w:after="0" w:line="267" w:lineRule="auto"/>
        <w:ind w:left="483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Низкая мотивированность родителей на сотрудничество с детским садом. </w:t>
      </w:r>
    </w:p>
    <w:p w14:paraId="733EE0E1" w14:textId="77777777" w:rsidR="00961D92" w:rsidRPr="00961D92" w:rsidRDefault="00961D92" w:rsidP="00961D92">
      <w:pPr>
        <w:spacing w:after="190"/>
        <w:ind w:left="4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B7F7CF4" w14:textId="34E942A1" w:rsidR="0013078B" w:rsidRPr="0013078B" w:rsidRDefault="00961D92" w:rsidP="0013078B">
      <w:pPr>
        <w:spacing w:after="129"/>
        <w:ind w:left="48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2 этап – основной, сроки реализации с 1 октября по 30 ноября 2022 года.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FCCA46B" w14:textId="77777777" w:rsidR="00961D92" w:rsidRPr="00961D92" w:rsidRDefault="00961D92" w:rsidP="00961D92">
      <w:pPr>
        <w:spacing w:after="138" w:line="304" w:lineRule="auto"/>
        <w:ind w:left="473" w:right="58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Цель: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поиск ответов на поставленные вопросы разными способами,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</w:t>
      </w:r>
    </w:p>
    <w:p w14:paraId="18CC980E" w14:textId="2810C8B0" w:rsidR="00961D92" w:rsidRPr="00535021" w:rsidRDefault="00961D92" w:rsidP="00535021">
      <w:pPr>
        <w:pStyle w:val="a4"/>
        <w:numPr>
          <w:ilvl w:val="0"/>
          <w:numId w:val="18"/>
        </w:num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50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Работа по перспективному плану</w:t>
      </w: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 </w:t>
      </w:r>
    </w:p>
    <w:p w14:paraId="7BF21C3C" w14:textId="5F2185D4" w:rsidR="00961D92" w:rsidRPr="00535021" w:rsidRDefault="00961D92" w:rsidP="00535021">
      <w:pPr>
        <w:pStyle w:val="a4"/>
        <w:numPr>
          <w:ilvl w:val="0"/>
          <w:numId w:val="18"/>
        </w:numPr>
        <w:spacing w:after="61" w:line="267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организованной деятельности с детьми; </w:t>
      </w:r>
    </w:p>
    <w:p w14:paraId="2A93278A" w14:textId="5EC6435A" w:rsidR="00961D92" w:rsidRPr="00535021" w:rsidRDefault="00961D92" w:rsidP="00535021">
      <w:pPr>
        <w:pStyle w:val="a4"/>
        <w:numPr>
          <w:ilvl w:val="0"/>
          <w:numId w:val="18"/>
        </w:numPr>
        <w:spacing w:after="0" w:line="318" w:lineRule="auto"/>
        <w:ind w:right="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методической </w:t>
      </w: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художественной </w:t>
      </w: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литературы, наглядно дидактического, аудио- и видеоматериала по теме проекта; </w:t>
      </w:r>
    </w:p>
    <w:p w14:paraId="16969E38" w14:textId="7B286429" w:rsidR="00535021" w:rsidRPr="00535021" w:rsidRDefault="00961D92" w:rsidP="00535021">
      <w:pPr>
        <w:pStyle w:val="a4"/>
        <w:numPr>
          <w:ilvl w:val="0"/>
          <w:numId w:val="18"/>
        </w:numPr>
        <w:spacing w:after="61" w:line="267" w:lineRule="auto"/>
        <w:ind w:righ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</w:t>
      </w:r>
      <w:proofErr w:type="gramStart"/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книжек-малышек</w:t>
      </w:r>
      <w:proofErr w:type="gramEnd"/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сказками и потешками родителями;</w:t>
      </w:r>
    </w:p>
    <w:p w14:paraId="6A60923A" w14:textId="4377A43C" w:rsidR="00961D92" w:rsidRPr="00535021" w:rsidRDefault="00961D92" w:rsidP="00535021">
      <w:pPr>
        <w:pStyle w:val="a4"/>
        <w:numPr>
          <w:ilvl w:val="0"/>
          <w:numId w:val="18"/>
        </w:numPr>
        <w:spacing w:after="61" w:line="267" w:lineRule="auto"/>
        <w:ind w:right="2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502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Размещение информации для родителей. </w:t>
      </w:r>
    </w:p>
    <w:p w14:paraId="15D6A4A6" w14:textId="77777777" w:rsidR="00961D92" w:rsidRPr="00961D92" w:rsidRDefault="00961D92" w:rsidP="00961D9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0047" w:type="dxa"/>
        <w:jc w:val="center"/>
        <w:tblInd w:w="0" w:type="dxa"/>
        <w:tblCellMar>
          <w:top w:w="95" w:type="dxa"/>
          <w:left w:w="100" w:type="dxa"/>
          <w:right w:w="83" w:type="dxa"/>
        </w:tblCellMar>
        <w:tblLook w:val="04A0" w:firstRow="1" w:lastRow="0" w:firstColumn="1" w:lastColumn="0" w:noHBand="0" w:noVBand="1"/>
      </w:tblPr>
      <w:tblGrid>
        <w:gridCol w:w="3884"/>
        <w:gridCol w:w="6163"/>
      </w:tblGrid>
      <w:tr w:rsidR="00961D92" w:rsidRPr="00961D92" w14:paraId="03D959DC" w14:textId="77777777" w:rsidTr="007730C4">
        <w:trPr>
          <w:trHeight w:val="430"/>
          <w:jc w:val="center"/>
        </w:trPr>
        <w:tc>
          <w:tcPr>
            <w:tcW w:w="10047" w:type="dxa"/>
            <w:gridSpan w:val="2"/>
            <w:tcBorders>
              <w:top w:val="double" w:sz="15" w:space="0" w:color="4472C4"/>
              <w:left w:val="single" w:sz="36" w:space="0" w:color="4472C4"/>
              <w:bottom w:val="single" w:sz="24" w:space="0" w:color="4472C4"/>
              <w:right w:val="single" w:sz="36" w:space="0" w:color="4472C4"/>
            </w:tcBorders>
            <w:shd w:val="clear" w:color="auto" w:fill="B4C6E7"/>
          </w:tcPr>
          <w:p w14:paraId="66772528" w14:textId="77777777" w:rsidR="00961D92" w:rsidRPr="00961D92" w:rsidRDefault="00961D92" w:rsidP="00961D92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Перспективный план работы над проектом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61D92" w:rsidRPr="00961D92" w14:paraId="2FDB6460" w14:textId="77777777" w:rsidTr="007730C4">
        <w:trPr>
          <w:trHeight w:val="2321"/>
          <w:jc w:val="center"/>
        </w:trPr>
        <w:tc>
          <w:tcPr>
            <w:tcW w:w="3884" w:type="dxa"/>
            <w:tcBorders>
              <w:top w:val="single" w:sz="24" w:space="0" w:color="4472C4"/>
              <w:left w:val="single" w:sz="30" w:space="0" w:color="4472C4"/>
              <w:bottom w:val="single" w:sz="24" w:space="0" w:color="4472C4"/>
              <w:right w:val="single" w:sz="24" w:space="0" w:color="4472C4"/>
            </w:tcBorders>
          </w:tcPr>
          <w:p w14:paraId="4458F6BB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Речевое развитие </w:t>
            </w:r>
          </w:p>
          <w:p w14:paraId="23FE4B69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16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30" w:space="0" w:color="4472C4"/>
            </w:tcBorders>
          </w:tcPr>
          <w:p w14:paraId="6D9FCF10" w14:textId="77777777" w:rsidR="00961D92" w:rsidRPr="00961D92" w:rsidRDefault="00961D92" w:rsidP="00961D92">
            <w:pPr>
              <w:spacing w:after="2" w:line="277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>-Знакомство с русскими народными сказками и потешками.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26D78370" w14:textId="77777777" w:rsidR="00961D92" w:rsidRPr="00961D92" w:rsidRDefault="00961D92" w:rsidP="00961D92">
            <w:pPr>
              <w:spacing w:after="1" w:line="276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>- Рассматривание иллюстраций к сказкам и потешкам.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34DA2572" w14:textId="77777777" w:rsidR="00961D92" w:rsidRPr="00961D92" w:rsidRDefault="00961D92" w:rsidP="00961D92">
            <w:pPr>
              <w:ind w:left="9"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>-Показ настольного театра «Курочка Ряба», «Три медведя», «Маша и медведь».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- Инсценировка «Репка», «Теремок» </w:t>
            </w:r>
          </w:p>
        </w:tc>
      </w:tr>
    </w:tbl>
    <w:p w14:paraId="0EA6882D" w14:textId="7F194B42" w:rsidR="00961D92" w:rsidRPr="00961D92" w:rsidRDefault="00961D92" w:rsidP="00961D92">
      <w:pPr>
        <w:spacing w:after="0"/>
        <w:ind w:left="-634" w:right="1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056" w:type="dxa"/>
        <w:jc w:val="center"/>
        <w:tblInd w:w="0" w:type="dxa"/>
        <w:tblCellMar>
          <w:top w:w="87" w:type="dxa"/>
          <w:left w:w="102" w:type="dxa"/>
          <w:right w:w="77" w:type="dxa"/>
        </w:tblCellMar>
        <w:tblLook w:val="04A0" w:firstRow="1" w:lastRow="0" w:firstColumn="1" w:lastColumn="0" w:noHBand="0" w:noVBand="1"/>
      </w:tblPr>
      <w:tblGrid>
        <w:gridCol w:w="16"/>
        <w:gridCol w:w="3871"/>
        <w:gridCol w:w="16"/>
        <w:gridCol w:w="6137"/>
        <w:gridCol w:w="16"/>
      </w:tblGrid>
      <w:tr w:rsidR="00961D92" w:rsidRPr="00961D92" w14:paraId="31C7842F" w14:textId="77777777" w:rsidTr="007730C4">
        <w:trPr>
          <w:gridAfter w:val="1"/>
          <w:wAfter w:w="16" w:type="dxa"/>
          <w:trHeight w:val="4912"/>
          <w:jc w:val="center"/>
        </w:trPr>
        <w:tc>
          <w:tcPr>
            <w:tcW w:w="3892" w:type="dxa"/>
            <w:gridSpan w:val="2"/>
            <w:tcBorders>
              <w:top w:val="single" w:sz="24" w:space="0" w:color="4472C4"/>
              <w:left w:val="single" w:sz="30" w:space="0" w:color="4472C4"/>
              <w:bottom w:val="single" w:sz="24" w:space="0" w:color="4472C4"/>
              <w:right w:val="single" w:sz="30" w:space="0" w:color="4472C4"/>
            </w:tcBorders>
          </w:tcPr>
          <w:p w14:paraId="25C2DCE6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164" w:type="dxa"/>
            <w:gridSpan w:val="2"/>
            <w:tcBorders>
              <w:top w:val="single" w:sz="24" w:space="0" w:color="4472C4"/>
              <w:left w:val="single" w:sz="30" w:space="0" w:color="4472C4"/>
              <w:bottom w:val="double" w:sz="15" w:space="0" w:color="4472C4"/>
              <w:right w:val="single" w:sz="30" w:space="0" w:color="4472C4"/>
            </w:tcBorders>
          </w:tcPr>
          <w:p w14:paraId="3FA12006" w14:textId="77777777" w:rsidR="00961D92" w:rsidRPr="00961D92" w:rsidRDefault="00961D92" w:rsidP="00961D92">
            <w:pPr>
              <w:numPr>
                <w:ilvl w:val="0"/>
                <w:numId w:val="5"/>
              </w:numPr>
              <w:spacing w:line="280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Пальчиковый театр «Теремок», «Колобок» </w:t>
            </w: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>-Пересказ сказок с опорой на схемы.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23565010" w14:textId="77777777" w:rsidR="00961D92" w:rsidRPr="00961D92" w:rsidRDefault="00961D92" w:rsidP="00961D92">
            <w:pPr>
              <w:numPr>
                <w:ilvl w:val="0"/>
                <w:numId w:val="5"/>
              </w:numPr>
              <w:spacing w:after="25" w:line="26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Чтение и разучивание потешек 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14A2D09" w14:textId="430D01FF" w:rsidR="00961D92" w:rsidRPr="00961D92" w:rsidRDefault="00961D92" w:rsidP="00961D92">
            <w:pPr>
              <w:spacing w:after="30" w:line="255" w:lineRule="auto"/>
              <w:ind w:left="2"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-Пальчиковые игры: «Осень», «Вышли пальчики гулять», «Апельсин», «Сидит белки на тележке», «Капуста», «Мы ходили на базар», «Копаю, копаю лопатой снежок» и др. - пересказ сказки К. Чуковского «Цыпленок», пересказ сказки «Лиса, заяц и петух», «У страха глаза велики», рассматривание картины по теме «Осень»; </w:t>
            </w:r>
          </w:p>
          <w:p w14:paraId="55AE8716" w14:textId="77777777" w:rsidR="00961D92" w:rsidRPr="00961D92" w:rsidRDefault="00961D92" w:rsidP="00961D92">
            <w:pPr>
              <w:numPr>
                <w:ilvl w:val="0"/>
                <w:numId w:val="5"/>
              </w:numPr>
              <w:spacing w:line="26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Артикуляционная гимнастика: «Улыбка», </w:t>
            </w:r>
          </w:p>
          <w:p w14:paraId="23814883" w14:textId="77777777" w:rsidR="00961D92" w:rsidRPr="00961D92" w:rsidRDefault="00961D92" w:rsidP="00961D9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«Хоботок», «Вкусное варенье», «Чистим зубы», «Шарик», «Гармошка», «Маляр», «Сказки про язычок"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61D92" w:rsidRPr="00961D92" w14:paraId="50745D94" w14:textId="77777777" w:rsidTr="007730C4">
        <w:trPr>
          <w:gridAfter w:val="1"/>
          <w:wAfter w:w="16" w:type="dxa"/>
          <w:trHeight w:val="2021"/>
          <w:jc w:val="center"/>
        </w:trPr>
        <w:tc>
          <w:tcPr>
            <w:tcW w:w="3892" w:type="dxa"/>
            <w:gridSpan w:val="2"/>
            <w:tcBorders>
              <w:top w:val="single" w:sz="24" w:space="0" w:color="4472C4"/>
              <w:left w:val="single" w:sz="36" w:space="0" w:color="4472C4"/>
              <w:bottom w:val="double" w:sz="15" w:space="0" w:color="4472C4"/>
              <w:right w:val="single" w:sz="36" w:space="0" w:color="4472C4"/>
            </w:tcBorders>
          </w:tcPr>
          <w:p w14:paraId="4E26DA90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Познавательное развитие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164" w:type="dxa"/>
            <w:gridSpan w:val="2"/>
            <w:tcBorders>
              <w:top w:val="double" w:sz="15" w:space="0" w:color="4472C4"/>
              <w:left w:val="single" w:sz="36" w:space="0" w:color="4472C4"/>
              <w:bottom w:val="double" w:sz="15" w:space="0" w:color="4472C4"/>
              <w:right w:val="single" w:sz="36" w:space="0" w:color="4472C4"/>
            </w:tcBorders>
          </w:tcPr>
          <w:p w14:paraId="439B97D6" w14:textId="2EE4608F" w:rsidR="00961D92" w:rsidRPr="00961D92" w:rsidRDefault="00295861" w:rsidP="00295861">
            <w:pPr>
              <w:spacing w:after="2" w:line="277" w:lineRule="auto"/>
              <w:ind w:left="2"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961D92"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 гостях у осени», «Овощи с огорода», «Мои любимые сказки». </w:t>
            </w:r>
          </w:p>
          <w:p w14:paraId="431CB832" w14:textId="77777777" w:rsidR="00961D92" w:rsidRPr="00961D92" w:rsidRDefault="00961D92" w:rsidP="00961D92">
            <w:pPr>
              <w:numPr>
                <w:ilvl w:val="0"/>
                <w:numId w:val="6"/>
              </w:numPr>
              <w:spacing w:after="54" w:line="23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Беседы «Моя любимая книжка», «Для чего нужен язык», «Что за прелесть эти сказки», </w:t>
            </w:r>
          </w:p>
          <w:p w14:paraId="3FD32CA2" w14:textId="77777777" w:rsidR="00961D92" w:rsidRPr="00961D92" w:rsidRDefault="00961D92" w:rsidP="00961D92">
            <w:pPr>
              <w:spacing w:after="23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«Правила обращения с книгой» </w:t>
            </w:r>
          </w:p>
          <w:p w14:paraId="23640DDB" w14:textId="77777777" w:rsidR="00961D92" w:rsidRPr="00961D92" w:rsidRDefault="00961D92" w:rsidP="00961D92">
            <w:pPr>
              <w:numPr>
                <w:ilvl w:val="0"/>
                <w:numId w:val="6"/>
              </w:numPr>
              <w:spacing w:line="26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Наблюдения на прогулках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61D92" w:rsidRPr="00961D92" w14:paraId="38E56BC5" w14:textId="77777777" w:rsidTr="007730C4">
        <w:trPr>
          <w:gridAfter w:val="1"/>
          <w:wAfter w:w="16" w:type="dxa"/>
          <w:trHeight w:val="4619"/>
          <w:jc w:val="center"/>
        </w:trPr>
        <w:tc>
          <w:tcPr>
            <w:tcW w:w="3892" w:type="dxa"/>
            <w:gridSpan w:val="2"/>
            <w:tcBorders>
              <w:top w:val="double" w:sz="15" w:space="0" w:color="4472C4"/>
              <w:left w:val="single" w:sz="36" w:space="0" w:color="4472C4"/>
              <w:bottom w:val="double" w:sz="15" w:space="0" w:color="4472C4"/>
              <w:right w:val="double" w:sz="15" w:space="0" w:color="4472C4"/>
            </w:tcBorders>
          </w:tcPr>
          <w:p w14:paraId="1B36DA7F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Социально – </w:t>
            </w:r>
          </w:p>
          <w:p w14:paraId="22690AE9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коммуникативное развитие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164" w:type="dxa"/>
            <w:gridSpan w:val="2"/>
            <w:tcBorders>
              <w:top w:val="double" w:sz="15" w:space="0" w:color="4472C4"/>
              <w:left w:val="double" w:sz="15" w:space="0" w:color="4472C4"/>
              <w:bottom w:val="double" w:sz="15" w:space="0" w:color="4472C4"/>
              <w:right w:val="double" w:sz="15" w:space="0" w:color="4472C4"/>
            </w:tcBorders>
          </w:tcPr>
          <w:p w14:paraId="32D45F24" w14:textId="77777777" w:rsidR="00961D92" w:rsidRPr="00961D92" w:rsidRDefault="00961D92" w:rsidP="00961D92">
            <w:pPr>
              <w:numPr>
                <w:ilvl w:val="0"/>
                <w:numId w:val="7"/>
              </w:numPr>
              <w:spacing w:after="26" w:line="25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Сюжетно – ролевые игры «Детский сад», «Построим теремок»; «Ждем в гости Машу и медведя», «Семья». </w:t>
            </w:r>
          </w:p>
          <w:p w14:paraId="1852C165" w14:textId="77777777" w:rsidR="00961D92" w:rsidRPr="00961D92" w:rsidRDefault="00961D92" w:rsidP="00961D92">
            <w:pPr>
              <w:numPr>
                <w:ilvl w:val="0"/>
                <w:numId w:val="7"/>
              </w:numPr>
              <w:spacing w:after="23" w:line="26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</w:t>
            </w: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«Доскажи словечко», </w:t>
            </w:r>
          </w:p>
          <w:p w14:paraId="39D206F3" w14:textId="7712C150" w:rsidR="00961D92" w:rsidRPr="00961D92" w:rsidRDefault="00961D92" w:rsidP="00961D92">
            <w:pPr>
              <w:spacing w:after="20" w:line="266" w:lineRule="auto"/>
              <w:ind w:left="2" w:right="4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>«Узнай по описанию сказочного героя»,  «Узнай сказку» (по иллюстрациям), «Помоги герою сказки», «Узнай, чья тень»,</w:t>
            </w:r>
            <w:r w:rsidRPr="00961D92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Лото </w:t>
            </w: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>«Собери сказку» (из частей),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«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Угадай последовательность сказки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7"/>
              </w:rPr>
              <w:t>»,</w:t>
            </w:r>
            <w:r w:rsidR="0053502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961D92">
              <w:rPr>
                <w:rFonts w:ascii="Calibri" w:eastAsia="Calibri" w:hAnsi="Calibri" w:cs="Calibri"/>
                <w:color w:val="000000"/>
                <w:sz w:val="28"/>
              </w:rPr>
              <w:t>«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знает, пусть продолжит», «Встань в круг», «Разноцветный сундучок»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  <w:p w14:paraId="49616827" w14:textId="77777777" w:rsidR="00961D92" w:rsidRPr="00961D92" w:rsidRDefault="00961D92" w:rsidP="00961D92">
            <w:pPr>
              <w:numPr>
                <w:ilvl w:val="0"/>
                <w:numId w:val="7"/>
              </w:numPr>
              <w:spacing w:line="26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7"/>
              </w:rPr>
              <w:t>Конструирование «Теремок»,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«Дорога к дому бабушки», «Огород для репки», «Домик для зверят» </w:t>
            </w:r>
            <w:r w:rsidRPr="00961D92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</w:tr>
      <w:tr w:rsidR="00961D92" w:rsidRPr="00961D92" w14:paraId="6110BFF1" w14:textId="77777777" w:rsidTr="007730C4">
        <w:trPr>
          <w:gridAfter w:val="1"/>
          <w:wAfter w:w="16" w:type="dxa"/>
          <w:trHeight w:val="1056"/>
          <w:jc w:val="center"/>
        </w:trPr>
        <w:tc>
          <w:tcPr>
            <w:tcW w:w="3892" w:type="dxa"/>
            <w:gridSpan w:val="2"/>
            <w:tcBorders>
              <w:top w:val="double" w:sz="15" w:space="0" w:color="4472C4"/>
              <w:left w:val="single" w:sz="36" w:space="0" w:color="4472C4"/>
              <w:bottom w:val="double" w:sz="15" w:space="0" w:color="4472C4"/>
              <w:right w:val="double" w:sz="15" w:space="0" w:color="4472C4"/>
            </w:tcBorders>
          </w:tcPr>
          <w:p w14:paraId="546448F8" w14:textId="77777777" w:rsidR="00961D92" w:rsidRPr="00961D92" w:rsidRDefault="00961D92" w:rsidP="00961D92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Художественное – </w:t>
            </w:r>
          </w:p>
          <w:p w14:paraId="26503B38" w14:textId="77777777" w:rsidR="00961D92" w:rsidRPr="00961D92" w:rsidRDefault="00961D92" w:rsidP="00961D92">
            <w:pPr>
              <w:tabs>
                <w:tab w:val="center" w:pos="1426"/>
                <w:tab w:val="center" w:pos="3541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Calibri" w:eastAsia="Calibri" w:hAnsi="Calibri" w:cs="Calibri"/>
                <w:color w:val="000000"/>
              </w:rPr>
              <w:tab/>
            </w: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эстетическое развитие </w:t>
            </w: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ab/>
              <w:t xml:space="preserve"> </w:t>
            </w:r>
          </w:p>
          <w:p w14:paraId="6EFCA71C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164" w:type="dxa"/>
            <w:gridSpan w:val="2"/>
            <w:tcBorders>
              <w:top w:val="double" w:sz="15" w:space="0" w:color="4472C4"/>
              <w:left w:val="double" w:sz="15" w:space="0" w:color="4472C4"/>
              <w:bottom w:val="double" w:sz="15" w:space="0" w:color="4472C4"/>
              <w:right w:val="double" w:sz="15" w:space="0" w:color="4472C4"/>
            </w:tcBorders>
          </w:tcPr>
          <w:p w14:paraId="6DA3E038" w14:textId="77777777" w:rsidR="00961D92" w:rsidRPr="00961D92" w:rsidRDefault="00961D92" w:rsidP="00961D92">
            <w:pPr>
              <w:numPr>
                <w:ilvl w:val="0"/>
                <w:numId w:val="8"/>
              </w:numPr>
              <w:spacing w:after="23" w:line="267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«Колобок», «Репка» </w:t>
            </w:r>
          </w:p>
          <w:p w14:paraId="42DDB8B5" w14:textId="77777777" w:rsidR="00961D92" w:rsidRPr="00961D92" w:rsidRDefault="00961D92" w:rsidP="00961D92">
            <w:pPr>
              <w:numPr>
                <w:ilvl w:val="0"/>
                <w:numId w:val="8"/>
              </w:numPr>
              <w:spacing w:after="24" w:line="267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Рисование «Сказочный домик», «Рукавичка» </w:t>
            </w:r>
          </w:p>
          <w:p w14:paraId="4F03D50A" w14:textId="77777777" w:rsidR="00961D92" w:rsidRPr="00961D92" w:rsidRDefault="00961D92" w:rsidP="00961D92">
            <w:pPr>
              <w:numPr>
                <w:ilvl w:val="0"/>
                <w:numId w:val="8"/>
              </w:numPr>
              <w:spacing w:line="267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 «Теремок», «Зайчик»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61D92" w:rsidRPr="00961D92" w14:paraId="6180A46B" w14:textId="77777777" w:rsidTr="007730C4">
        <w:trPr>
          <w:gridAfter w:val="1"/>
          <w:wAfter w:w="16" w:type="dxa"/>
          <w:trHeight w:val="734"/>
          <w:jc w:val="center"/>
        </w:trPr>
        <w:tc>
          <w:tcPr>
            <w:tcW w:w="3892" w:type="dxa"/>
            <w:gridSpan w:val="2"/>
            <w:tcBorders>
              <w:top w:val="double" w:sz="15" w:space="0" w:color="4472C4"/>
              <w:left w:val="single" w:sz="36" w:space="0" w:color="4472C4"/>
              <w:bottom w:val="double" w:sz="15" w:space="0" w:color="4472C4"/>
              <w:right w:val="double" w:sz="15" w:space="0" w:color="4472C4"/>
            </w:tcBorders>
          </w:tcPr>
          <w:p w14:paraId="5AA05C30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Физическое развитие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164" w:type="dxa"/>
            <w:gridSpan w:val="2"/>
            <w:tcBorders>
              <w:top w:val="double" w:sz="15" w:space="0" w:color="4472C4"/>
              <w:left w:val="double" w:sz="15" w:space="0" w:color="4472C4"/>
              <w:bottom w:val="double" w:sz="15" w:space="0" w:color="4472C4"/>
              <w:right w:val="double" w:sz="15" w:space="0" w:color="4472C4"/>
            </w:tcBorders>
          </w:tcPr>
          <w:p w14:paraId="54FD7CE5" w14:textId="77777777" w:rsidR="00961D92" w:rsidRPr="00961D92" w:rsidRDefault="00961D92" w:rsidP="00961D9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-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Дыхательная гимнастика: «Листопад», </w:t>
            </w:r>
          </w:p>
          <w:p w14:paraId="1BAD46C5" w14:textId="77777777" w:rsidR="00961D92" w:rsidRPr="00961D92" w:rsidRDefault="00961D92" w:rsidP="00961D9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«Сердитый еж», «Слабый и сильный ветерок», </w:t>
            </w:r>
          </w:p>
        </w:tc>
      </w:tr>
      <w:tr w:rsidR="00961D92" w:rsidRPr="00961D92" w14:paraId="71FD02E9" w14:textId="77777777" w:rsidTr="007730C4">
        <w:trPr>
          <w:gridBefore w:val="1"/>
          <w:wBefore w:w="16" w:type="dxa"/>
          <w:trHeight w:val="2988"/>
          <w:jc w:val="center"/>
        </w:trPr>
        <w:tc>
          <w:tcPr>
            <w:tcW w:w="3892" w:type="dxa"/>
            <w:gridSpan w:val="2"/>
            <w:tcBorders>
              <w:top w:val="double" w:sz="15" w:space="0" w:color="4472C4"/>
              <w:left w:val="double" w:sz="15" w:space="0" w:color="4472C4"/>
              <w:bottom w:val="double" w:sz="15" w:space="0" w:color="4472C4"/>
              <w:right w:val="double" w:sz="15" w:space="0" w:color="4472C4"/>
            </w:tcBorders>
          </w:tcPr>
          <w:p w14:paraId="1F308732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164" w:type="dxa"/>
            <w:gridSpan w:val="2"/>
            <w:tcBorders>
              <w:top w:val="double" w:sz="15" w:space="0" w:color="4472C4"/>
              <w:left w:val="double" w:sz="15" w:space="0" w:color="4472C4"/>
              <w:bottom w:val="double" w:sz="15" w:space="0" w:color="4472C4"/>
              <w:right w:val="double" w:sz="15" w:space="0" w:color="4472C4"/>
            </w:tcBorders>
          </w:tcPr>
          <w:p w14:paraId="23BF5957" w14:textId="77777777" w:rsidR="00961D92" w:rsidRPr="00961D92" w:rsidRDefault="00961D92" w:rsidP="00961D92">
            <w:pPr>
              <w:spacing w:after="5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«Горячий чай», «Дровосек», «Качели». «Надуй шарик», «Вырасти большой», «Каша кипит», </w:t>
            </w:r>
          </w:p>
          <w:p w14:paraId="7ED31FB7" w14:textId="77777777" w:rsidR="00961D92" w:rsidRPr="00961D92" w:rsidRDefault="00961D92" w:rsidP="00961D92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«Насос» </w:t>
            </w:r>
          </w:p>
          <w:p w14:paraId="0474A9C4" w14:textId="1BC11C8D" w:rsidR="00961D92" w:rsidRPr="00961D92" w:rsidRDefault="00961D92" w:rsidP="00961D92">
            <w:pPr>
              <w:numPr>
                <w:ilvl w:val="0"/>
                <w:numId w:val="9"/>
              </w:numPr>
              <w:spacing w:after="39" w:line="24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Физминутки</w:t>
            </w:r>
            <w:proofErr w:type="spellEnd"/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«Листопад», «Прилетели воробьишки в </w:t>
            </w:r>
            <w:r w:rsidR="00535021"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огород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», «Тучи дождевые», «Детский сад». «Часы», «Зайчик», «Самолет», «Нам сегодня не скуки», «Мишка вышел из берлоги». </w:t>
            </w:r>
          </w:p>
          <w:p w14:paraId="0AA18877" w14:textId="77777777" w:rsidR="00961D92" w:rsidRPr="00961D92" w:rsidRDefault="00961D92" w:rsidP="00961D92">
            <w:pPr>
              <w:numPr>
                <w:ilvl w:val="0"/>
                <w:numId w:val="9"/>
              </w:numPr>
              <w:spacing w:line="26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игры: «Зайка серенький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61D92" w:rsidRPr="00961D92" w14:paraId="3E699F3B" w14:textId="77777777" w:rsidTr="007730C4">
        <w:trPr>
          <w:gridBefore w:val="1"/>
          <w:wBefore w:w="16" w:type="dxa"/>
          <w:trHeight w:val="4923"/>
          <w:jc w:val="center"/>
        </w:trPr>
        <w:tc>
          <w:tcPr>
            <w:tcW w:w="3892" w:type="dxa"/>
            <w:gridSpan w:val="2"/>
            <w:tcBorders>
              <w:top w:val="double" w:sz="15" w:space="0" w:color="4472C4"/>
              <w:left w:val="double" w:sz="15" w:space="0" w:color="4472C4"/>
              <w:bottom w:val="double" w:sz="15" w:space="0" w:color="4472C4"/>
              <w:right w:val="double" w:sz="15" w:space="0" w:color="4472C4"/>
            </w:tcBorders>
          </w:tcPr>
          <w:p w14:paraId="1265A201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  <w:tc>
          <w:tcPr>
            <w:tcW w:w="6164" w:type="dxa"/>
            <w:gridSpan w:val="2"/>
            <w:tcBorders>
              <w:top w:val="double" w:sz="15" w:space="0" w:color="4472C4"/>
              <w:left w:val="double" w:sz="15" w:space="0" w:color="4472C4"/>
              <w:bottom w:val="double" w:sz="15" w:space="0" w:color="4472C4"/>
              <w:right w:val="double" w:sz="15" w:space="0" w:color="4472C4"/>
            </w:tcBorders>
          </w:tcPr>
          <w:p w14:paraId="6004AF7E" w14:textId="77777777" w:rsidR="00961D92" w:rsidRPr="00961D92" w:rsidRDefault="00961D92" w:rsidP="00961D92">
            <w:pPr>
              <w:numPr>
                <w:ilvl w:val="0"/>
                <w:numId w:val="10"/>
              </w:numPr>
              <w:spacing w:after="24" w:line="26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Анкетирование «Как говорит ваш ребенок»; </w:t>
            </w:r>
          </w:p>
          <w:p w14:paraId="2ECD5848" w14:textId="3D489849" w:rsidR="00961D92" w:rsidRPr="00961D92" w:rsidRDefault="00961D92" w:rsidP="00961D92">
            <w:pPr>
              <w:numPr>
                <w:ilvl w:val="0"/>
                <w:numId w:val="10"/>
              </w:numPr>
              <w:spacing w:line="277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Консультирование родителей по темам: «Развитие речи детей младшего дошкольного возраста»; «Зачем нужна артикуляционная гимнастика», «Роль книги в жизни ребенка»; «Развитие мелкой моторики в домашних условиях», «Развитие речи детей </w:t>
            </w:r>
            <w:proofErr w:type="gramStart"/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3-</w:t>
            </w:r>
            <w:r w:rsidR="0053502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proofErr w:type="gramEnd"/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лет», «Ум на кончиках пальцев»; </w:t>
            </w:r>
          </w:p>
          <w:p w14:paraId="16C07E07" w14:textId="77777777" w:rsidR="00961D92" w:rsidRPr="00961D92" w:rsidRDefault="00961D92" w:rsidP="00961D92">
            <w:pPr>
              <w:numPr>
                <w:ilvl w:val="0"/>
                <w:numId w:val="10"/>
              </w:numPr>
              <w:spacing w:after="1" w:line="276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выставки книг </w:t>
            </w: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>«Сказки, которые мне читают дома»</w:t>
            </w: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  <w:p w14:paraId="71AF8B09" w14:textId="77777777" w:rsidR="00961D92" w:rsidRPr="00961D92" w:rsidRDefault="00961D92" w:rsidP="00961D92">
            <w:pPr>
              <w:numPr>
                <w:ilvl w:val="0"/>
                <w:numId w:val="10"/>
              </w:numPr>
              <w:spacing w:line="278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111111"/>
                <w:sz w:val="28"/>
              </w:rPr>
              <w:t>Выставка рисунков «Наши любимые сказочные герои»;</w:t>
            </w:r>
            <w:r w:rsidRPr="00961D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675D6D2" w14:textId="77777777" w:rsidR="00961D92" w:rsidRPr="00961D92" w:rsidRDefault="00961D92" w:rsidP="00961D92">
            <w:pPr>
              <w:numPr>
                <w:ilvl w:val="0"/>
                <w:numId w:val="10"/>
              </w:numPr>
              <w:spacing w:line="276" w:lineRule="auto"/>
              <w:ind w:right="68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</w:t>
            </w:r>
            <w:proofErr w:type="gramStart"/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книжек-малышек</w:t>
            </w:r>
            <w:proofErr w:type="gramEnd"/>
            <w:r w:rsidRPr="00961D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«Мои любимые сказки» </w:t>
            </w:r>
          </w:p>
          <w:p w14:paraId="21BF2E8D" w14:textId="77777777" w:rsidR="00961D92" w:rsidRPr="00961D92" w:rsidRDefault="00961D92" w:rsidP="00961D9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61D92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</w:tbl>
    <w:p w14:paraId="0B423A36" w14:textId="77777777" w:rsidR="007730C4" w:rsidRDefault="007730C4" w:rsidP="00961D92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14:paraId="5988E68B" w14:textId="31C722AA" w:rsidR="00961D92" w:rsidRDefault="00961D92" w:rsidP="00961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92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7730C4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14:paraId="3F89AB46" w14:textId="77777777" w:rsidR="007730C4" w:rsidRPr="007730C4" w:rsidRDefault="007730C4" w:rsidP="00961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306"/>
        <w:gridCol w:w="2381"/>
        <w:gridCol w:w="2268"/>
        <w:gridCol w:w="2551"/>
        <w:gridCol w:w="1843"/>
      </w:tblGrid>
      <w:tr w:rsidR="00961D92" w:rsidRPr="00220B0B" w14:paraId="23EFF3F4" w14:textId="77777777" w:rsidTr="000332D1">
        <w:trPr>
          <w:jc w:val="center"/>
        </w:trPr>
        <w:tc>
          <w:tcPr>
            <w:tcW w:w="1306" w:type="dxa"/>
          </w:tcPr>
          <w:p w14:paraId="74013CC8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81" w:type="dxa"/>
          </w:tcPr>
          <w:p w14:paraId="6E85C023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14:paraId="1C28E5BE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14:paraId="68027A92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14:paraId="422516FE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961D92" w:rsidRPr="00E12DE2" w14:paraId="7CFCE84F" w14:textId="77777777" w:rsidTr="000332D1">
        <w:trPr>
          <w:trHeight w:val="1086"/>
          <w:jc w:val="center"/>
        </w:trPr>
        <w:tc>
          <w:tcPr>
            <w:tcW w:w="1306" w:type="dxa"/>
          </w:tcPr>
          <w:p w14:paraId="476E9DC6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14:paraId="2C33EC35" w14:textId="09525453" w:rsidR="00961D92" w:rsidRPr="000332D1" w:rsidRDefault="00961D92" w:rsidP="00033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 с русскими народными сказками и потешками.</w:t>
            </w:r>
          </w:p>
        </w:tc>
        <w:tc>
          <w:tcPr>
            <w:tcW w:w="2268" w:type="dxa"/>
          </w:tcPr>
          <w:p w14:paraId="4588899C" w14:textId="436F33C3" w:rsidR="00961D92" w:rsidRPr="000332D1" w:rsidRDefault="00961D92" w:rsidP="000332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и потешкам.</w:t>
            </w:r>
          </w:p>
          <w:p w14:paraId="2144AF44" w14:textId="478B4951" w:rsidR="00961D92" w:rsidRPr="000332D1" w:rsidRDefault="00961D92" w:rsidP="000332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79BC3" w14:textId="0482B7A6" w:rsidR="00961D92" w:rsidRPr="000332D1" w:rsidRDefault="00961D92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332D1">
              <w:rPr>
                <w:rFonts w:eastAsiaTheme="minorHAnsi"/>
                <w:lang w:eastAsia="en-US"/>
              </w:rPr>
              <w:t>Показ настольного театра «Курочка Ряба», «Три медведя», «Маша и медведь».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E6C48" w14:textId="7B4D154B" w:rsidR="00961D92" w:rsidRPr="000332D1" w:rsidRDefault="00961D92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Инсценировка «Репка», «Теремок»</w:t>
            </w:r>
          </w:p>
        </w:tc>
      </w:tr>
      <w:tr w:rsidR="00961D92" w:rsidRPr="00E12DE2" w14:paraId="3D00057D" w14:textId="77777777" w:rsidTr="000332D1">
        <w:trPr>
          <w:jc w:val="center"/>
        </w:trPr>
        <w:tc>
          <w:tcPr>
            <w:tcW w:w="1306" w:type="dxa"/>
          </w:tcPr>
          <w:p w14:paraId="0D691CF5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14:paraId="1E4A92BC" w14:textId="2B589C93" w:rsidR="00961D92" w:rsidRPr="000332D1" w:rsidRDefault="00155D52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sz w:val="24"/>
                <w:szCs w:val="24"/>
              </w:rPr>
              <w:t>Пальчиковый театр «Теремок», «Колобок</w:t>
            </w:r>
          </w:p>
        </w:tc>
        <w:tc>
          <w:tcPr>
            <w:tcW w:w="2268" w:type="dxa"/>
          </w:tcPr>
          <w:p w14:paraId="6F1A755B" w14:textId="671C5A3D" w:rsidR="00155D52" w:rsidRPr="000332D1" w:rsidRDefault="00155D52" w:rsidP="000332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sz w:val="24"/>
                <w:szCs w:val="24"/>
              </w:rPr>
              <w:t>Пересказ сказок с опорой на схемы.</w:t>
            </w:r>
          </w:p>
          <w:p w14:paraId="4E807BB2" w14:textId="26DC5E4D" w:rsidR="00961D92" w:rsidRPr="000332D1" w:rsidRDefault="00961D92" w:rsidP="000332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2B4E9" w14:textId="4279ACCF" w:rsidR="00961D92" w:rsidRPr="000332D1" w:rsidRDefault="00372CC9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Пальчиковые игры: </w:t>
            </w:r>
            <w:r w:rsidR="00295861" w:rsidRPr="000332D1">
              <w:rPr>
                <w:rFonts w:ascii="Times New Roman" w:hAnsi="Times New Roman" w:cs="Times New Roman"/>
                <w:sz w:val="24"/>
                <w:szCs w:val="24"/>
              </w:rPr>
              <w:t>«Апельсин», «Сидит белки на тележке», «Капуста», «Мы ходили на базар», «Копаю, копаю лопатой снежок» и др.</w:t>
            </w:r>
          </w:p>
        </w:tc>
        <w:tc>
          <w:tcPr>
            <w:tcW w:w="1843" w:type="dxa"/>
          </w:tcPr>
          <w:p w14:paraId="09EF50EB" w14:textId="00644E9A" w:rsidR="00961D92" w:rsidRPr="000332D1" w:rsidRDefault="000332D1" w:rsidP="000332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5861" w:rsidRPr="000332D1">
              <w:rPr>
                <w:rFonts w:ascii="Times New Roman" w:hAnsi="Times New Roman" w:cs="Times New Roman"/>
                <w:sz w:val="24"/>
                <w:szCs w:val="24"/>
              </w:rPr>
              <w:t>ересказ сказки К. Чуковского «Цыпленок»</w:t>
            </w:r>
          </w:p>
        </w:tc>
      </w:tr>
      <w:tr w:rsidR="00961D92" w:rsidRPr="00E12DE2" w14:paraId="7091952B" w14:textId="77777777" w:rsidTr="000332D1">
        <w:trPr>
          <w:jc w:val="center"/>
        </w:trPr>
        <w:tc>
          <w:tcPr>
            <w:tcW w:w="1306" w:type="dxa"/>
          </w:tcPr>
          <w:p w14:paraId="44DF5624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14:paraId="3814DF42" w14:textId="3E6FB132" w:rsidR="00961D92" w:rsidRPr="000332D1" w:rsidRDefault="00372CC9" w:rsidP="00033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95861" w:rsidRPr="0003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</w:t>
            </w:r>
            <w:r w:rsidR="000332D1" w:rsidRPr="0003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861" w:rsidRPr="0003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«Лиса, заяц и петух», «У страха глаза велики», </w:t>
            </w:r>
            <w:r w:rsidR="00295861" w:rsidRPr="0003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картины по теме «Осень»</w:t>
            </w:r>
          </w:p>
        </w:tc>
        <w:tc>
          <w:tcPr>
            <w:tcW w:w="2268" w:type="dxa"/>
          </w:tcPr>
          <w:p w14:paraId="3F4B2EC0" w14:textId="50E74AC7" w:rsidR="00295861" w:rsidRPr="00295861" w:rsidRDefault="00295861" w:rsidP="000332D1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гимнастика: «Улыбка»,</w:t>
            </w:r>
          </w:p>
          <w:p w14:paraId="298AA34A" w14:textId="424D5B95" w:rsidR="00961D92" w:rsidRPr="000332D1" w:rsidRDefault="00295861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sz w:val="24"/>
                <w:szCs w:val="24"/>
              </w:rPr>
              <w:t xml:space="preserve">«Хоботок», </w:t>
            </w:r>
            <w:r w:rsidRPr="0003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«Вкусное варенье», «Чистим зубы», «Шарик», «Гармошка», «Маляр», «Сказки про язычок"</w:t>
            </w:r>
          </w:p>
        </w:tc>
        <w:tc>
          <w:tcPr>
            <w:tcW w:w="2551" w:type="dxa"/>
          </w:tcPr>
          <w:p w14:paraId="2B1087B7" w14:textId="797612E7" w:rsidR="00961D92" w:rsidRPr="000332D1" w:rsidRDefault="00295861" w:rsidP="000332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 гостях у осени», «Овощи с огорода», «Мои любимые сказки»</w:t>
            </w:r>
          </w:p>
        </w:tc>
        <w:tc>
          <w:tcPr>
            <w:tcW w:w="1843" w:type="dxa"/>
          </w:tcPr>
          <w:p w14:paraId="26C3F286" w14:textId="77777777" w:rsidR="000332D1" w:rsidRPr="000332D1" w:rsidRDefault="00295861" w:rsidP="000332D1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1">
              <w:rPr>
                <w:rFonts w:ascii="Times New Roman" w:hAnsi="Times New Roman" w:cs="Times New Roman"/>
                <w:sz w:val="24"/>
                <w:szCs w:val="24"/>
              </w:rPr>
              <w:t>Беседы «Моя любимая книжка»,</w:t>
            </w:r>
          </w:p>
          <w:p w14:paraId="7CA70942" w14:textId="77777777" w:rsidR="000332D1" w:rsidRPr="000332D1" w:rsidRDefault="00295861" w:rsidP="000332D1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1">
              <w:rPr>
                <w:rFonts w:ascii="Times New Roman" w:hAnsi="Times New Roman" w:cs="Times New Roman"/>
                <w:sz w:val="24"/>
                <w:szCs w:val="24"/>
              </w:rPr>
              <w:t xml:space="preserve">«Для чего </w:t>
            </w:r>
            <w:r w:rsidRPr="0029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нужен язык»,</w:t>
            </w:r>
          </w:p>
          <w:p w14:paraId="204F272F" w14:textId="542C9C5E" w:rsidR="00295861" w:rsidRPr="00295861" w:rsidRDefault="00295861" w:rsidP="000332D1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1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сказки»,</w:t>
            </w:r>
          </w:p>
          <w:p w14:paraId="528C6F2B" w14:textId="5A9742A3" w:rsidR="00961D92" w:rsidRPr="000332D1" w:rsidRDefault="00961D92" w:rsidP="000332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92" w:rsidRPr="00E12DE2" w14:paraId="3C190866" w14:textId="77777777" w:rsidTr="000332D1">
        <w:trPr>
          <w:jc w:val="center"/>
        </w:trPr>
        <w:tc>
          <w:tcPr>
            <w:tcW w:w="1306" w:type="dxa"/>
          </w:tcPr>
          <w:p w14:paraId="1C147694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CA90F" w14:textId="4E77A773" w:rsidR="00961D92" w:rsidRPr="000332D1" w:rsidRDefault="00372CC9" w:rsidP="000332D1">
            <w:pPr>
              <w:pStyle w:val="c0"/>
              <w:spacing w:after="0"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Конструирование «Огород для репки», «Домик для зверят»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D5A6F" w14:textId="3B255C2A" w:rsidR="00961D92" w:rsidRPr="000332D1" w:rsidRDefault="004A676A" w:rsidP="000332D1">
            <w:pPr>
              <w:pStyle w:val="c0"/>
              <w:shd w:val="clear" w:color="auto" w:fill="FFFFFF"/>
              <w:spacing w:after="0"/>
              <w:jc w:val="both"/>
            </w:pPr>
            <w:r w:rsidRPr="004A676A">
              <w:t>Дидактические игры:</w:t>
            </w:r>
            <w:r w:rsidR="0042634F" w:rsidRPr="000332D1">
              <w:t xml:space="preserve"> </w:t>
            </w:r>
            <w:r w:rsidRPr="000332D1">
              <w:t>«Узнай по описанию сказочного героя»,  «Узнай сказку» (по иллюстрациям)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5203" w14:textId="5F5FD6CB" w:rsidR="00961D92" w:rsidRPr="000332D1" w:rsidRDefault="004A676A" w:rsidP="000332D1">
            <w:pPr>
              <w:pStyle w:val="c0"/>
              <w:spacing w:after="0"/>
              <w:ind w:left="2"/>
              <w:jc w:val="both"/>
              <w:rPr>
                <w:i/>
                <w:color w:val="000000"/>
              </w:rPr>
            </w:pPr>
            <w:r w:rsidRPr="004A676A">
              <w:rPr>
                <w:color w:val="000000"/>
              </w:rPr>
              <w:t xml:space="preserve">Дидактические игры: </w:t>
            </w:r>
            <w:r w:rsidRPr="000332D1">
              <w:rPr>
                <w:color w:val="000000"/>
              </w:rPr>
              <w:t>«Помоги герою сказки», «Узнай, чья тень»,</w:t>
            </w:r>
            <w:r w:rsidRPr="000332D1">
              <w:rPr>
                <w:i/>
                <w:color w:val="000000"/>
              </w:rPr>
              <w:t xml:space="preserve"> </w:t>
            </w:r>
            <w:r w:rsidRPr="000332D1">
              <w:rPr>
                <w:color w:val="000000"/>
              </w:rPr>
              <w:t>Лото «Собери сказку» (из частей)</w:t>
            </w:r>
            <w:r w:rsidR="00372CC9" w:rsidRPr="000332D1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2604D" w14:textId="7AC018C9" w:rsidR="000332D1" w:rsidRPr="000332D1" w:rsidRDefault="004A676A" w:rsidP="000332D1">
            <w:pPr>
              <w:pStyle w:val="c0"/>
              <w:spacing w:after="0"/>
              <w:ind w:left="2"/>
              <w:jc w:val="both"/>
            </w:pPr>
            <w:r w:rsidRPr="004A676A">
              <w:t>Дидактические игры:</w:t>
            </w:r>
          </w:p>
          <w:p w14:paraId="559198D7" w14:textId="3683DE91" w:rsidR="004A676A" w:rsidRPr="004A676A" w:rsidRDefault="004A676A" w:rsidP="000332D1">
            <w:pPr>
              <w:pStyle w:val="c0"/>
              <w:spacing w:after="0"/>
              <w:ind w:left="2"/>
              <w:jc w:val="both"/>
            </w:pPr>
            <w:r w:rsidRPr="004A676A">
              <w:t>«Встань в круг», «Разноцветный сундучок»</w:t>
            </w:r>
          </w:p>
          <w:p w14:paraId="04D009EA" w14:textId="425B672F" w:rsidR="00961D92" w:rsidRPr="000332D1" w:rsidRDefault="00961D92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61D92" w:rsidRPr="00E12DE2" w14:paraId="6B8231DC" w14:textId="77777777" w:rsidTr="000332D1">
        <w:trPr>
          <w:jc w:val="center"/>
        </w:trPr>
        <w:tc>
          <w:tcPr>
            <w:tcW w:w="1306" w:type="dxa"/>
          </w:tcPr>
          <w:p w14:paraId="2763FD99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7D800" w14:textId="7BFE2AC7" w:rsidR="0042634F" w:rsidRPr="000332D1" w:rsidRDefault="004A676A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Конструирование «Теремок»,</w:t>
            </w:r>
          </w:p>
          <w:p w14:paraId="5D69D527" w14:textId="60BC06C8" w:rsidR="0042634F" w:rsidRPr="000332D1" w:rsidRDefault="004A676A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«Дорога к дому бабушки»,</w:t>
            </w:r>
          </w:p>
          <w:p w14:paraId="39D68923" w14:textId="285D157A" w:rsidR="00961D92" w:rsidRPr="000332D1" w:rsidRDefault="004A676A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«Огород для репки», «Домик для зверят»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254CC" w14:textId="160DB59A" w:rsidR="0042634F" w:rsidRPr="000332D1" w:rsidRDefault="00372CC9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E0886">
              <w:rPr>
                <w:color w:val="000000"/>
              </w:rPr>
              <w:t xml:space="preserve">Дыхательная гимнастика: «Листопад», </w:t>
            </w:r>
            <w:r w:rsidRPr="000332D1">
              <w:rPr>
                <w:color w:val="000000"/>
              </w:rPr>
              <w:t>«Сердитый еж», «Слабый и сильный ветерок»,</w:t>
            </w:r>
          </w:p>
          <w:p w14:paraId="7754CBE3" w14:textId="4E7CE1E1" w:rsidR="00961D92" w:rsidRPr="000332D1" w:rsidRDefault="00372CC9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5E0886">
              <w:rPr>
                <w:color w:val="000000"/>
              </w:rPr>
              <w:t>«Горячий чай», «Дровосек», «Качели».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9F82F" w14:textId="26FC84FA" w:rsidR="0042634F" w:rsidRPr="000332D1" w:rsidRDefault="00D627E5" w:rsidP="000332D1">
            <w:pPr>
              <w:pStyle w:val="c0"/>
              <w:contextualSpacing/>
              <w:jc w:val="both"/>
              <w:rPr>
                <w:color w:val="000000"/>
              </w:rPr>
            </w:pPr>
            <w:proofErr w:type="spellStart"/>
            <w:r w:rsidRPr="00CC28B4">
              <w:rPr>
                <w:color w:val="000000"/>
              </w:rPr>
              <w:t>Физминутки</w:t>
            </w:r>
            <w:proofErr w:type="spellEnd"/>
            <w:r w:rsidRPr="00CC28B4">
              <w:rPr>
                <w:color w:val="000000"/>
              </w:rPr>
              <w:t>:</w:t>
            </w:r>
          </w:p>
          <w:p w14:paraId="5E325285" w14:textId="77777777" w:rsidR="0042634F" w:rsidRPr="000332D1" w:rsidRDefault="00D627E5" w:rsidP="000332D1">
            <w:pPr>
              <w:pStyle w:val="c0"/>
              <w:contextualSpacing/>
              <w:jc w:val="both"/>
              <w:rPr>
                <w:color w:val="000000"/>
              </w:rPr>
            </w:pPr>
            <w:r w:rsidRPr="00CC28B4">
              <w:rPr>
                <w:color w:val="000000"/>
              </w:rPr>
              <w:t>«Часы»,</w:t>
            </w:r>
          </w:p>
          <w:p w14:paraId="1F6706CE" w14:textId="76C05EB2" w:rsidR="0042634F" w:rsidRPr="000332D1" w:rsidRDefault="00D627E5" w:rsidP="000332D1">
            <w:pPr>
              <w:pStyle w:val="c0"/>
              <w:contextualSpacing/>
              <w:jc w:val="both"/>
              <w:rPr>
                <w:color w:val="000000"/>
              </w:rPr>
            </w:pPr>
            <w:r w:rsidRPr="00CC28B4">
              <w:rPr>
                <w:color w:val="000000"/>
              </w:rPr>
              <w:t>«Зайчик»,</w:t>
            </w:r>
          </w:p>
          <w:p w14:paraId="345F7ECD" w14:textId="4B949D65" w:rsidR="00961D92" w:rsidRPr="000332D1" w:rsidRDefault="00D627E5" w:rsidP="000332D1">
            <w:pPr>
              <w:pStyle w:val="c0"/>
              <w:contextualSpacing/>
              <w:jc w:val="both"/>
              <w:rPr>
                <w:color w:val="000000"/>
              </w:rPr>
            </w:pPr>
            <w:r w:rsidRPr="00CC28B4">
              <w:rPr>
                <w:color w:val="000000"/>
              </w:rPr>
              <w:t>«Самолет»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4216F" w14:textId="4CFDDC62" w:rsidR="005E0886" w:rsidRPr="005E0886" w:rsidRDefault="005E0886" w:rsidP="000332D1">
            <w:pPr>
              <w:pStyle w:val="c0"/>
              <w:spacing w:after="0"/>
              <w:jc w:val="both"/>
              <w:rPr>
                <w:color w:val="000000"/>
              </w:rPr>
            </w:pPr>
            <w:r w:rsidRPr="005E0886">
              <w:rPr>
                <w:color w:val="000000"/>
              </w:rPr>
              <w:t>Рисование «Сказочный домик», «Рукавичка»</w:t>
            </w:r>
          </w:p>
          <w:p w14:paraId="0E764D5A" w14:textId="70C5D909" w:rsidR="00961D92" w:rsidRPr="000332D1" w:rsidRDefault="00961D92" w:rsidP="000332D1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61D92" w:rsidRPr="00E12DE2" w14:paraId="58E0CF05" w14:textId="77777777" w:rsidTr="000332D1">
        <w:trPr>
          <w:trHeight w:val="831"/>
          <w:jc w:val="center"/>
        </w:trPr>
        <w:tc>
          <w:tcPr>
            <w:tcW w:w="1306" w:type="dxa"/>
          </w:tcPr>
          <w:p w14:paraId="7CBFBFA7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9EA12" w14:textId="700521E7" w:rsidR="00961D92" w:rsidRPr="000332D1" w:rsidRDefault="00D627E5" w:rsidP="000332D1">
            <w:pPr>
              <w:pStyle w:val="c0"/>
              <w:ind w:left="2"/>
              <w:jc w:val="both"/>
              <w:rPr>
                <w:color w:val="000000"/>
              </w:rPr>
            </w:pPr>
            <w:r w:rsidRPr="00D627E5">
              <w:rPr>
                <w:color w:val="000000"/>
              </w:rPr>
              <w:t>Беседы «Правила обращения с книгой»</w:t>
            </w:r>
            <w:r w:rsidRPr="000332D1">
              <w:rPr>
                <w:color w:val="000000"/>
              </w:rPr>
              <w:t>.</w:t>
            </w:r>
            <w:r w:rsidRPr="00D627E5">
              <w:rPr>
                <w:color w:val="000000"/>
              </w:rPr>
              <w:t xml:space="preserve"> </w:t>
            </w:r>
            <w:r w:rsidRPr="000332D1">
              <w:rPr>
                <w:color w:val="000000"/>
              </w:rPr>
              <w:t>Наблюдения на прогулках.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CBA27" w14:textId="7AACDC5C" w:rsidR="00961D92" w:rsidRPr="000332D1" w:rsidRDefault="00D627E5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Аппликация «Теремок», «Зайчик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CD1B1" w14:textId="77777777" w:rsidR="0042634F" w:rsidRPr="000332D1" w:rsidRDefault="005E0886" w:rsidP="000332D1">
            <w:pPr>
              <w:pStyle w:val="c0"/>
              <w:spacing w:after="0"/>
              <w:contextualSpacing/>
              <w:jc w:val="both"/>
              <w:rPr>
                <w:color w:val="000000"/>
              </w:rPr>
            </w:pPr>
            <w:r w:rsidRPr="005E0886">
              <w:rPr>
                <w:i/>
                <w:color w:val="000000"/>
              </w:rPr>
              <w:t>-</w:t>
            </w:r>
            <w:r w:rsidRPr="005E0886">
              <w:rPr>
                <w:color w:val="000000"/>
              </w:rPr>
              <w:t>Дыхательная гимнастика:</w:t>
            </w:r>
          </w:p>
          <w:p w14:paraId="103C8916" w14:textId="0C634B0A" w:rsidR="005E0886" w:rsidRPr="005E0886" w:rsidRDefault="005E0886" w:rsidP="000332D1">
            <w:pPr>
              <w:pStyle w:val="c0"/>
              <w:spacing w:after="0"/>
              <w:contextualSpacing/>
              <w:jc w:val="both"/>
              <w:rPr>
                <w:color w:val="000000"/>
              </w:rPr>
            </w:pPr>
            <w:r w:rsidRPr="005E0886">
              <w:rPr>
                <w:color w:val="000000"/>
              </w:rPr>
              <w:t>«Каша кипит»,</w:t>
            </w:r>
          </w:p>
          <w:p w14:paraId="7D63BD92" w14:textId="58426778" w:rsidR="005E0886" w:rsidRPr="005E0886" w:rsidRDefault="005E0886" w:rsidP="000332D1">
            <w:pPr>
              <w:pStyle w:val="c0"/>
              <w:spacing w:after="0"/>
              <w:contextualSpacing/>
              <w:jc w:val="both"/>
              <w:rPr>
                <w:color w:val="000000"/>
              </w:rPr>
            </w:pPr>
            <w:r w:rsidRPr="005E0886">
              <w:rPr>
                <w:color w:val="000000"/>
              </w:rPr>
              <w:t>«Насос»</w:t>
            </w:r>
          </w:p>
          <w:p w14:paraId="2DE9967C" w14:textId="7FDE5A56" w:rsidR="00961D92" w:rsidRPr="000332D1" w:rsidRDefault="00961D92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88771" w14:textId="68DE7E7B" w:rsidR="00961D92" w:rsidRPr="000332D1" w:rsidRDefault="005E0886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proofErr w:type="spellStart"/>
            <w:r w:rsidRPr="000332D1">
              <w:rPr>
                <w:color w:val="000000"/>
              </w:rPr>
              <w:t>Физминутки</w:t>
            </w:r>
            <w:proofErr w:type="spellEnd"/>
            <w:r w:rsidRPr="000332D1">
              <w:rPr>
                <w:color w:val="000000"/>
              </w:rPr>
              <w:t>: «Листопад», «Прилетели воробьишки в огород»</w:t>
            </w:r>
          </w:p>
        </w:tc>
      </w:tr>
      <w:tr w:rsidR="00961D92" w:rsidRPr="00E12DE2" w14:paraId="06537DF4" w14:textId="77777777" w:rsidTr="000332D1">
        <w:trPr>
          <w:trHeight w:val="981"/>
          <w:jc w:val="center"/>
        </w:trPr>
        <w:tc>
          <w:tcPr>
            <w:tcW w:w="1306" w:type="dxa"/>
          </w:tcPr>
          <w:p w14:paraId="4372CBE8" w14:textId="77777777" w:rsidR="00961D92" w:rsidRPr="000332D1" w:rsidRDefault="00961D92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601CD" w14:textId="40FDCD2F" w:rsidR="0042634F" w:rsidRPr="000332D1" w:rsidRDefault="00CC28B4" w:rsidP="000332D1">
            <w:pPr>
              <w:pStyle w:val="c0"/>
              <w:spacing w:after="0"/>
              <w:contextualSpacing/>
              <w:jc w:val="both"/>
              <w:rPr>
                <w:color w:val="000000"/>
              </w:rPr>
            </w:pPr>
            <w:proofErr w:type="spellStart"/>
            <w:r w:rsidRPr="00CC28B4">
              <w:rPr>
                <w:color w:val="000000"/>
              </w:rPr>
              <w:t>Физминутки</w:t>
            </w:r>
            <w:proofErr w:type="spellEnd"/>
            <w:r w:rsidRPr="00CC28B4">
              <w:rPr>
                <w:color w:val="000000"/>
              </w:rPr>
              <w:t>: «Часы», «Зайчик», «Самолет»,</w:t>
            </w:r>
          </w:p>
          <w:p w14:paraId="4DB8AE26" w14:textId="34141463" w:rsidR="0042634F" w:rsidRPr="000332D1" w:rsidRDefault="00CC28B4" w:rsidP="000332D1">
            <w:pPr>
              <w:pStyle w:val="c0"/>
              <w:spacing w:after="0"/>
              <w:contextualSpacing/>
              <w:jc w:val="both"/>
              <w:rPr>
                <w:color w:val="000000"/>
              </w:rPr>
            </w:pPr>
            <w:r w:rsidRPr="00CC28B4">
              <w:rPr>
                <w:color w:val="000000"/>
              </w:rPr>
              <w:t>«Нам сегодня не скуки»,</w:t>
            </w:r>
          </w:p>
          <w:p w14:paraId="2B5F0947" w14:textId="015ED95C" w:rsidR="00CC28B4" w:rsidRPr="00CC28B4" w:rsidRDefault="00CC28B4" w:rsidP="000332D1">
            <w:pPr>
              <w:pStyle w:val="c0"/>
              <w:spacing w:after="0"/>
              <w:contextualSpacing/>
              <w:jc w:val="both"/>
              <w:rPr>
                <w:color w:val="000000"/>
              </w:rPr>
            </w:pPr>
            <w:r w:rsidRPr="00CC28B4">
              <w:rPr>
                <w:color w:val="000000"/>
              </w:rPr>
              <w:t>«Мишка вышел из берлоги».</w:t>
            </w:r>
          </w:p>
          <w:p w14:paraId="44CB58DB" w14:textId="73F22414" w:rsidR="00961D92" w:rsidRPr="000332D1" w:rsidRDefault="00961D92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F1B96" w14:textId="2EC54529" w:rsidR="0042634F" w:rsidRPr="000332D1" w:rsidRDefault="00D627E5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4A676A">
              <w:rPr>
                <w:color w:val="000000"/>
              </w:rPr>
              <w:t xml:space="preserve">Дидактические игры: </w:t>
            </w:r>
            <w:r w:rsidRPr="000332D1">
              <w:rPr>
                <w:color w:val="000000"/>
              </w:rPr>
              <w:t>«Угадай последовательность сказки»,</w:t>
            </w:r>
          </w:p>
          <w:p w14:paraId="6CCA031B" w14:textId="63B554B2" w:rsidR="00961D92" w:rsidRPr="000332D1" w:rsidRDefault="00D627E5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«Кто знает, пусть продолжит»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6248E" w14:textId="60FB0C36" w:rsidR="00D627E5" w:rsidRPr="004A676A" w:rsidRDefault="00D627E5" w:rsidP="000332D1">
            <w:pPr>
              <w:pStyle w:val="c0"/>
              <w:spacing w:after="0"/>
              <w:ind w:left="2"/>
              <w:contextualSpacing/>
              <w:jc w:val="both"/>
              <w:rPr>
                <w:color w:val="000000"/>
              </w:rPr>
            </w:pPr>
            <w:r w:rsidRPr="004A676A">
              <w:rPr>
                <w:color w:val="000000"/>
              </w:rPr>
              <w:t>Сюжетно – ролевые игры «Детский сад», «Построим теремок»; «Ждем в гости Машу и медведя», «Семья».</w:t>
            </w:r>
          </w:p>
          <w:p w14:paraId="1157C5B3" w14:textId="7D250578" w:rsidR="00961D92" w:rsidRPr="000332D1" w:rsidRDefault="00961D92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CD0CF" w14:textId="43627091" w:rsidR="00961D92" w:rsidRPr="000332D1" w:rsidRDefault="00D627E5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E0886">
              <w:rPr>
                <w:color w:val="000000"/>
              </w:rPr>
              <w:t>Дыхательная гимнастика: «Надуй шарик», «Вырасти большой»</w:t>
            </w:r>
          </w:p>
        </w:tc>
      </w:tr>
      <w:tr w:rsidR="0042634F" w:rsidRPr="00E12DE2" w14:paraId="32ABDC84" w14:textId="77777777" w:rsidTr="000332D1">
        <w:trPr>
          <w:jc w:val="center"/>
        </w:trPr>
        <w:tc>
          <w:tcPr>
            <w:tcW w:w="1306" w:type="dxa"/>
          </w:tcPr>
          <w:p w14:paraId="4C13AA92" w14:textId="77777777" w:rsidR="0042634F" w:rsidRPr="000332D1" w:rsidRDefault="0042634F" w:rsidP="000332D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33AFE" w14:textId="1A10628D" w:rsidR="0042634F" w:rsidRPr="000332D1" w:rsidRDefault="0042634F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Пальчиковые игры: «Осень»,</w:t>
            </w:r>
          </w:p>
          <w:p w14:paraId="5966664A" w14:textId="11F95A20" w:rsidR="0042634F" w:rsidRPr="000332D1" w:rsidRDefault="0042634F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«Вышли пальчики гулять»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54BA4" w14:textId="01A17ED0" w:rsidR="0042634F" w:rsidRPr="000332D1" w:rsidRDefault="0042634F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proofErr w:type="spellStart"/>
            <w:r w:rsidRPr="000332D1">
              <w:rPr>
                <w:color w:val="000000"/>
              </w:rPr>
              <w:t>Физминутки</w:t>
            </w:r>
            <w:proofErr w:type="spellEnd"/>
            <w:r w:rsidRPr="000332D1">
              <w:rPr>
                <w:color w:val="000000"/>
              </w:rPr>
              <w:t>:</w:t>
            </w:r>
          </w:p>
          <w:p w14:paraId="163BCAED" w14:textId="69D26839" w:rsidR="0042634F" w:rsidRPr="000332D1" w:rsidRDefault="0042634F" w:rsidP="000332D1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332D1">
              <w:rPr>
                <w:color w:val="000000"/>
              </w:rPr>
              <w:t>«Тучи дождевые», «Детский сад».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2D16C" w14:textId="2B8A9EE5" w:rsidR="0042634F" w:rsidRPr="00372CC9" w:rsidRDefault="0042634F" w:rsidP="000332D1">
            <w:pPr>
              <w:pStyle w:val="c0"/>
              <w:ind w:left="2"/>
              <w:contextualSpacing/>
              <w:jc w:val="both"/>
              <w:rPr>
                <w:color w:val="000000"/>
              </w:rPr>
            </w:pPr>
            <w:r w:rsidRPr="00372CC9">
              <w:rPr>
                <w:color w:val="000000"/>
              </w:rPr>
              <w:t>Чтение и разучивание потешек</w:t>
            </w:r>
          </w:p>
          <w:p w14:paraId="341C8429" w14:textId="0479163D" w:rsidR="0042634F" w:rsidRPr="000332D1" w:rsidRDefault="0042634F" w:rsidP="000332D1">
            <w:pPr>
              <w:pStyle w:val="c0"/>
              <w:spacing w:after="0"/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55BFA" w14:textId="2CD8BDE2" w:rsidR="0042634F" w:rsidRPr="0042634F" w:rsidRDefault="0042634F" w:rsidP="000332D1">
            <w:pPr>
              <w:pStyle w:val="c0"/>
              <w:contextualSpacing/>
              <w:jc w:val="both"/>
              <w:rPr>
                <w:color w:val="000000"/>
              </w:rPr>
            </w:pPr>
            <w:r w:rsidRPr="0042634F">
              <w:rPr>
                <w:color w:val="000000"/>
              </w:rPr>
              <w:t>Дидактические игры: «Доскажи словечко»</w:t>
            </w:r>
          </w:p>
          <w:p w14:paraId="54288CBC" w14:textId="2255A205" w:rsidR="0042634F" w:rsidRPr="000332D1" w:rsidRDefault="0042634F" w:rsidP="000332D1">
            <w:pPr>
              <w:pStyle w:val="c0"/>
              <w:spacing w:after="0"/>
              <w:contextualSpacing/>
              <w:jc w:val="both"/>
              <w:rPr>
                <w:color w:val="000000"/>
              </w:rPr>
            </w:pPr>
          </w:p>
        </w:tc>
      </w:tr>
      <w:tr w:rsidR="0042634F" w:rsidRPr="00E12DE2" w14:paraId="16D97279" w14:textId="77777777" w:rsidTr="000332D1">
        <w:trPr>
          <w:jc w:val="center"/>
        </w:trPr>
        <w:tc>
          <w:tcPr>
            <w:tcW w:w="1306" w:type="dxa"/>
          </w:tcPr>
          <w:p w14:paraId="06379417" w14:textId="77777777" w:rsidR="0042634F" w:rsidRPr="000332D1" w:rsidRDefault="0042634F" w:rsidP="0003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14:paraId="6A1D963B" w14:textId="7FFE8CE8" w:rsidR="0042634F" w:rsidRPr="00D627E5" w:rsidRDefault="0042634F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E5">
              <w:rPr>
                <w:rFonts w:ascii="Times New Roman" w:hAnsi="Times New Roman" w:cs="Times New Roman"/>
                <w:sz w:val="24"/>
                <w:szCs w:val="24"/>
              </w:rPr>
              <w:t>Лепка «Колобок», «Репка»</w:t>
            </w:r>
          </w:p>
          <w:p w14:paraId="5364E999" w14:textId="11C91454" w:rsidR="0042634F" w:rsidRPr="000332D1" w:rsidRDefault="0042634F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BADE0B" w14:textId="6370A431" w:rsidR="0042634F" w:rsidRPr="000332D1" w:rsidRDefault="0042634F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D1">
              <w:rPr>
                <w:rFonts w:ascii="Times New Roman" w:hAnsi="Times New Roman" w:cs="Times New Roman"/>
                <w:sz w:val="24"/>
                <w:szCs w:val="24"/>
              </w:rPr>
              <w:t>Подвижные игры: «Зайка серенький</w:t>
            </w:r>
          </w:p>
        </w:tc>
        <w:tc>
          <w:tcPr>
            <w:tcW w:w="2551" w:type="dxa"/>
          </w:tcPr>
          <w:p w14:paraId="39236646" w14:textId="7357D06D" w:rsidR="0042634F" w:rsidRPr="00CC28B4" w:rsidRDefault="0042634F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любимые сказочные герои»;</w:t>
            </w:r>
          </w:p>
          <w:p w14:paraId="1A8730BC" w14:textId="4EFF7474" w:rsidR="0042634F" w:rsidRPr="000332D1" w:rsidRDefault="0042634F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E7032" w14:textId="0AE3E3A1" w:rsidR="0042634F" w:rsidRPr="00CC28B4" w:rsidRDefault="0042634F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CC28B4">
              <w:rPr>
                <w:rFonts w:ascii="Times New Roman" w:hAnsi="Times New Roman" w:cs="Times New Roman"/>
                <w:sz w:val="24"/>
                <w:szCs w:val="24"/>
              </w:rPr>
              <w:t>книжек-малышек</w:t>
            </w:r>
            <w:proofErr w:type="gramEnd"/>
            <w:r w:rsidRPr="00CC28B4"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любимые сказки»</w:t>
            </w:r>
          </w:p>
          <w:p w14:paraId="2F742C6F" w14:textId="79B21A78" w:rsidR="0042634F" w:rsidRPr="000332D1" w:rsidRDefault="0042634F" w:rsidP="0003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E6343" w14:textId="2F093EC3" w:rsidR="00961D92" w:rsidRPr="00961D92" w:rsidRDefault="00961D92" w:rsidP="00961D92">
      <w:pPr>
        <w:spacing w:after="255"/>
        <w:ind w:left="4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FCFA0BB" w14:textId="555F22A1" w:rsidR="00961D92" w:rsidRDefault="00961D92" w:rsidP="007730C4">
      <w:pPr>
        <w:spacing w:after="153" w:line="267" w:lineRule="auto"/>
        <w:ind w:left="355" w:right="61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</w:p>
    <w:p w14:paraId="3DC04CD6" w14:textId="77777777" w:rsidR="007730C4" w:rsidRDefault="007730C4" w:rsidP="007730C4">
      <w:pPr>
        <w:spacing w:after="153" w:line="267" w:lineRule="auto"/>
        <w:ind w:left="355" w:right="61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48C18A1" w14:textId="77777777" w:rsidR="007730C4" w:rsidRPr="00961D92" w:rsidRDefault="007730C4" w:rsidP="00961D92">
      <w:pPr>
        <w:spacing w:after="183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43D2CF6" w14:textId="77777777" w:rsidR="007730C4" w:rsidRDefault="007730C4" w:rsidP="00961D92">
      <w:pPr>
        <w:spacing w:after="133"/>
        <w:ind w:left="483" w:hanging="10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14:paraId="4B50D6F9" w14:textId="69F2D260" w:rsidR="00961D92" w:rsidRPr="00961D92" w:rsidRDefault="00961D92" w:rsidP="007730C4">
      <w:pPr>
        <w:spacing w:after="133"/>
        <w:ind w:left="48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3 этап – заключительный, сроки реализации </w:t>
      </w:r>
      <w:proofErr w:type="gramStart"/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1 – 27</w:t>
      </w:r>
      <w:proofErr w:type="gramEnd"/>
      <w:r w:rsidRPr="00961D92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мая 2023 года.</w:t>
      </w: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753FE3F" w14:textId="77777777" w:rsidR="00961D92" w:rsidRPr="00961D92" w:rsidRDefault="00961D92" w:rsidP="00961D92">
      <w:pPr>
        <w:spacing w:after="180" w:line="267" w:lineRule="auto"/>
        <w:ind w:left="512" w:right="6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961D9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и подведение итогов работы. </w:t>
      </w:r>
    </w:p>
    <w:p w14:paraId="5C8B3E49" w14:textId="77777777" w:rsidR="00535021" w:rsidRDefault="00961D92" w:rsidP="00535021">
      <w:pPr>
        <w:pStyle w:val="a4"/>
        <w:numPr>
          <w:ilvl w:val="0"/>
          <w:numId w:val="20"/>
        </w:numPr>
        <w:spacing w:after="12" w:line="267" w:lineRule="auto"/>
        <w:ind w:right="20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уровня сформированности речевых знаний детей;</w:t>
      </w:r>
    </w:p>
    <w:p w14:paraId="253E1DDA" w14:textId="77777777" w:rsidR="00535021" w:rsidRPr="00535021" w:rsidRDefault="00961D92" w:rsidP="00535021">
      <w:pPr>
        <w:pStyle w:val="a4"/>
        <w:numPr>
          <w:ilvl w:val="0"/>
          <w:numId w:val="20"/>
        </w:numPr>
        <w:spacing w:after="12" w:line="267" w:lineRule="auto"/>
        <w:ind w:right="20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презентация проекта; </w:t>
      </w:r>
    </w:p>
    <w:p w14:paraId="6C4DB763" w14:textId="7BF0A030" w:rsidR="00961D92" w:rsidRDefault="00961D92" w:rsidP="00535021">
      <w:pPr>
        <w:pStyle w:val="a4"/>
        <w:numPr>
          <w:ilvl w:val="0"/>
          <w:numId w:val="20"/>
        </w:numPr>
        <w:spacing w:after="12" w:line="267" w:lineRule="auto"/>
        <w:ind w:right="20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5021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535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сбор накопленного материала. </w:t>
      </w:r>
    </w:p>
    <w:p w14:paraId="593E53BD" w14:textId="471F4EB4" w:rsidR="007730C4" w:rsidRDefault="007730C4" w:rsidP="007730C4">
      <w:pPr>
        <w:pStyle w:val="a4"/>
        <w:spacing w:after="12" w:line="267" w:lineRule="auto"/>
        <w:ind w:left="1620" w:right="20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71B2F74" w14:textId="77777777" w:rsidR="007730C4" w:rsidRPr="00535021" w:rsidRDefault="007730C4" w:rsidP="007730C4">
      <w:pPr>
        <w:pStyle w:val="a4"/>
        <w:spacing w:after="12" w:line="267" w:lineRule="auto"/>
        <w:ind w:left="0" w:right="206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7CD121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0579718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91D1A8F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AA6C459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428DACB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BB68970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A7DF44C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36ABB4C8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E2A5EDD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8B6E6D9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3C49BED6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B46D80C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BBAE0DC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E5A634D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8ACF596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387135B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0929A76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5CE5A61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C7A1382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8246E30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7D1A6F5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96D9C09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EF08A68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6BF2F42" w14:textId="77777777" w:rsid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3F882DC" w14:textId="3FC0FEE0" w:rsidR="007730C4" w:rsidRPr="007730C4" w:rsidRDefault="007730C4" w:rsidP="007730C4">
      <w:pPr>
        <w:spacing w:after="133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730C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Список литературы:</w:t>
      </w:r>
    </w:p>
    <w:p w14:paraId="11455793" w14:textId="55E6E5E2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Программа «От рождения до школы» под ред. </w:t>
      </w:r>
      <w:proofErr w:type="spellStart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Н.Е.Вераксы</w:t>
      </w:r>
      <w:proofErr w:type="spellEnd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</w:t>
      </w:r>
      <w:proofErr w:type="gramEnd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Комаровой, М.А. Васильевой.</w:t>
      </w:r>
    </w:p>
    <w:p w14:paraId="2C3D641E" w14:textId="77777777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«Методика развития речи детей»- </w:t>
      </w:r>
      <w:proofErr w:type="gramStart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Е.И.</w:t>
      </w:r>
      <w:proofErr w:type="gramEnd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Тихеева, Ф.А. Сохина, А.М. Бородич.</w:t>
      </w:r>
    </w:p>
    <w:p w14:paraId="4A3691D7" w14:textId="77777777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«Воспитание правильной речи»- В. Рождественская, Е. </w:t>
      </w:r>
      <w:proofErr w:type="spellStart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Радина</w:t>
      </w:r>
      <w:proofErr w:type="spellEnd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A85AEC3" w14:textId="77777777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«Словесные игры в детском саду» - </w:t>
      </w:r>
      <w:proofErr w:type="gramStart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А.К.</w:t>
      </w:r>
      <w:proofErr w:type="gramEnd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Бондаренко.</w:t>
      </w:r>
    </w:p>
    <w:p w14:paraId="658E3785" w14:textId="77777777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Сборник потешек «Прилетели гули» - К.М. Скопцов.</w:t>
      </w:r>
    </w:p>
    <w:p w14:paraId="1BF4CA80" w14:textId="77777777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6) Сборник русских народных песен «Колокольчик нам поет» - Н. Френкель, В. </w:t>
      </w:r>
    </w:p>
    <w:p w14:paraId="19095A88" w14:textId="77777777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Карасева.</w:t>
      </w:r>
    </w:p>
    <w:p w14:paraId="16E2D891" w14:textId="77777777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7) «Учите детей отгадывать загадки» - </w:t>
      </w:r>
      <w:proofErr w:type="gramStart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Ю.Г.</w:t>
      </w:r>
      <w:proofErr w:type="gramEnd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Илларионова.</w:t>
      </w:r>
    </w:p>
    <w:p w14:paraId="179AFF41" w14:textId="68439AC8" w:rsidR="007730C4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«Пальчиковые и жестовые игры в стихах для дошкольников»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Савельева.</w:t>
      </w:r>
    </w:p>
    <w:p w14:paraId="7C813E95" w14:textId="0495EB89" w:rsidR="00961D92" w:rsidRPr="007730C4" w:rsidRDefault="007730C4" w:rsidP="007730C4">
      <w:pPr>
        <w:spacing w:after="1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73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Интернет-ресурсы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54AD072" w14:textId="77777777" w:rsidR="00961D92" w:rsidRPr="00961D92" w:rsidRDefault="00961D92" w:rsidP="00961D92">
      <w:pPr>
        <w:spacing w:after="0"/>
        <w:ind w:left="4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22B51B3" w14:textId="77777777" w:rsidR="00961D92" w:rsidRPr="00961D92" w:rsidRDefault="00961D92" w:rsidP="00961D92">
      <w:pPr>
        <w:spacing w:after="0"/>
        <w:ind w:left="4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1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F38440A" w14:textId="77777777" w:rsidR="00961D92" w:rsidRDefault="00961D92"/>
    <w:sectPr w:rsidR="00961D92" w:rsidSect="000332D1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;visibility:visible" o:bullet="t">
        <v:imagedata r:id="rId1" o:title=""/>
      </v:shape>
    </w:pict>
  </w:numPicBullet>
  <w:abstractNum w:abstractNumId="0" w15:restartNumberingAfterBreak="0">
    <w:nsid w:val="040E3D9D"/>
    <w:multiLevelType w:val="hybridMultilevel"/>
    <w:tmpl w:val="C2B88344"/>
    <w:lvl w:ilvl="0" w:tplc="440CD62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721D10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85088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22A904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20A6E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A36A2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6C286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AD6B4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3A081C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C5829"/>
    <w:multiLevelType w:val="hybridMultilevel"/>
    <w:tmpl w:val="C8305712"/>
    <w:lvl w:ilvl="0" w:tplc="BC5A71C4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25B607B"/>
    <w:multiLevelType w:val="hybridMultilevel"/>
    <w:tmpl w:val="4EFA4DB2"/>
    <w:lvl w:ilvl="0" w:tplc="ED44F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7639"/>
    <w:multiLevelType w:val="hybridMultilevel"/>
    <w:tmpl w:val="A7DC3A34"/>
    <w:lvl w:ilvl="0" w:tplc="1102F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A7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A4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CEE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65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47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2B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24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CB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624583"/>
    <w:multiLevelType w:val="hybridMultilevel"/>
    <w:tmpl w:val="04381430"/>
    <w:lvl w:ilvl="0" w:tplc="C1C0661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226A6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E3DD8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D1C0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12A846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0D56C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8283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A2BAE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61C3C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11B39"/>
    <w:multiLevelType w:val="hybridMultilevel"/>
    <w:tmpl w:val="018C999C"/>
    <w:lvl w:ilvl="0" w:tplc="BC5A71C4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2C7317E"/>
    <w:multiLevelType w:val="hybridMultilevel"/>
    <w:tmpl w:val="BC102C44"/>
    <w:lvl w:ilvl="0" w:tplc="B9360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A4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9AD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A0C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A6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8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AEF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CE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EE1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AF03E79"/>
    <w:multiLevelType w:val="hybridMultilevel"/>
    <w:tmpl w:val="C1F68538"/>
    <w:lvl w:ilvl="0" w:tplc="300CB37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A1000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89684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A3C6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0A12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6E59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684F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4A754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ED03C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35D3F"/>
    <w:multiLevelType w:val="hybridMultilevel"/>
    <w:tmpl w:val="FD52D464"/>
    <w:lvl w:ilvl="0" w:tplc="9386174E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A41D0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4947E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0C2AA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2A7B0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ABE98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E2CB2C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851F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C2CCC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B44B2C"/>
    <w:multiLevelType w:val="hybridMultilevel"/>
    <w:tmpl w:val="29EA5C10"/>
    <w:lvl w:ilvl="0" w:tplc="38B4A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E03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0E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83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02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86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0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25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22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9474BD"/>
    <w:multiLevelType w:val="hybridMultilevel"/>
    <w:tmpl w:val="98268116"/>
    <w:lvl w:ilvl="0" w:tplc="CECE59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E45E4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3C1742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AE91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6C64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F2B9B8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22D0C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0EBDA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C2CAC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C83EEF"/>
    <w:multiLevelType w:val="hybridMultilevel"/>
    <w:tmpl w:val="15D294BA"/>
    <w:lvl w:ilvl="0" w:tplc="4E966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2A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C85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20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2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A4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CA4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20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5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1D07E6"/>
    <w:multiLevelType w:val="hybridMultilevel"/>
    <w:tmpl w:val="53007B10"/>
    <w:lvl w:ilvl="0" w:tplc="AD587EDC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661C5C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EBDE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4431E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A0718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47D84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0E7E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CCF6E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C096A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B165DA"/>
    <w:multiLevelType w:val="hybridMultilevel"/>
    <w:tmpl w:val="3996B674"/>
    <w:lvl w:ilvl="0" w:tplc="21CA836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303550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C39FA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52F26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4E706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F40BB2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9C34C4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026CA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4984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5F7801"/>
    <w:multiLevelType w:val="hybridMultilevel"/>
    <w:tmpl w:val="79F2BEA0"/>
    <w:lvl w:ilvl="0" w:tplc="BC5A7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6B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6F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DAD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C8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8A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AE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A4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01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9461C28"/>
    <w:multiLevelType w:val="hybridMultilevel"/>
    <w:tmpl w:val="AABC6656"/>
    <w:lvl w:ilvl="0" w:tplc="91644E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9654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FEBE58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CAE32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AC4F3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AB758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CAEE2A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097F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E209C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EA3BFC"/>
    <w:multiLevelType w:val="hybridMultilevel"/>
    <w:tmpl w:val="06B8FD44"/>
    <w:lvl w:ilvl="0" w:tplc="DD80F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2C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BC2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8C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03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E4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C8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26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67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FC1A80"/>
    <w:multiLevelType w:val="hybridMultilevel"/>
    <w:tmpl w:val="9006A748"/>
    <w:lvl w:ilvl="0" w:tplc="ED44F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CD4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4D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C1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61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47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63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6B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E9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D0A2D06"/>
    <w:multiLevelType w:val="hybridMultilevel"/>
    <w:tmpl w:val="1AE2DAA2"/>
    <w:lvl w:ilvl="0" w:tplc="1B80573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ACC8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A09A6E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160754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4D3AA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76A7D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259DA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EE3B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ADA2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947770"/>
    <w:multiLevelType w:val="hybridMultilevel"/>
    <w:tmpl w:val="A67EB932"/>
    <w:lvl w:ilvl="0" w:tplc="6896D92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FAEAF0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CF4D4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29BCA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46AC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673E2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035E2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A4E2C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04514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340808">
    <w:abstractNumId w:val="4"/>
  </w:num>
  <w:num w:numId="2" w16cid:durableId="1008825585">
    <w:abstractNumId w:val="7"/>
  </w:num>
  <w:num w:numId="3" w16cid:durableId="190191904">
    <w:abstractNumId w:val="12"/>
  </w:num>
  <w:num w:numId="4" w16cid:durableId="685710331">
    <w:abstractNumId w:val="0"/>
  </w:num>
  <w:num w:numId="5" w16cid:durableId="343941745">
    <w:abstractNumId w:val="18"/>
  </w:num>
  <w:num w:numId="6" w16cid:durableId="219168640">
    <w:abstractNumId w:val="19"/>
  </w:num>
  <w:num w:numId="7" w16cid:durableId="1517891496">
    <w:abstractNumId w:val="13"/>
  </w:num>
  <w:num w:numId="8" w16cid:durableId="203254230">
    <w:abstractNumId w:val="8"/>
  </w:num>
  <w:num w:numId="9" w16cid:durableId="1927960232">
    <w:abstractNumId w:val="15"/>
  </w:num>
  <w:num w:numId="10" w16cid:durableId="660154653">
    <w:abstractNumId w:val="10"/>
  </w:num>
  <w:num w:numId="11" w16cid:durableId="2106530430">
    <w:abstractNumId w:val="16"/>
  </w:num>
  <w:num w:numId="12" w16cid:durableId="1446264785">
    <w:abstractNumId w:val="6"/>
  </w:num>
  <w:num w:numId="13" w16cid:durableId="286552739">
    <w:abstractNumId w:val="11"/>
  </w:num>
  <w:num w:numId="14" w16cid:durableId="727191063">
    <w:abstractNumId w:val="9"/>
  </w:num>
  <w:num w:numId="15" w16cid:durableId="322858987">
    <w:abstractNumId w:val="17"/>
  </w:num>
  <w:num w:numId="16" w16cid:durableId="709963705">
    <w:abstractNumId w:val="2"/>
  </w:num>
  <w:num w:numId="17" w16cid:durableId="1336956495">
    <w:abstractNumId w:val="3"/>
  </w:num>
  <w:num w:numId="18" w16cid:durableId="553662630">
    <w:abstractNumId w:val="14"/>
  </w:num>
  <w:num w:numId="19" w16cid:durableId="1130443822">
    <w:abstractNumId w:val="1"/>
  </w:num>
  <w:num w:numId="20" w16cid:durableId="1720860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D92"/>
    <w:rsid w:val="000332D1"/>
    <w:rsid w:val="0004108E"/>
    <w:rsid w:val="0013078B"/>
    <w:rsid w:val="00155D52"/>
    <w:rsid w:val="001C0141"/>
    <w:rsid w:val="00295861"/>
    <w:rsid w:val="002B6779"/>
    <w:rsid w:val="00330875"/>
    <w:rsid w:val="003406F4"/>
    <w:rsid w:val="00372CC9"/>
    <w:rsid w:val="003D124D"/>
    <w:rsid w:val="0042634F"/>
    <w:rsid w:val="004A676A"/>
    <w:rsid w:val="00535021"/>
    <w:rsid w:val="00567800"/>
    <w:rsid w:val="005E0886"/>
    <w:rsid w:val="006766F2"/>
    <w:rsid w:val="007730C4"/>
    <w:rsid w:val="008C7EE4"/>
    <w:rsid w:val="00961D92"/>
    <w:rsid w:val="00A83841"/>
    <w:rsid w:val="00CC28B4"/>
    <w:rsid w:val="00D02E5A"/>
    <w:rsid w:val="00D627E5"/>
    <w:rsid w:val="00E0432E"/>
    <w:rsid w:val="00F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</o:shapelayout>
  </w:shapeDefaults>
  <w:decimalSymbol w:val=","/>
  <w:listSeparator w:val=";"/>
  <w14:docId w14:val="4401D0C9"/>
  <w15:docId w15:val="{79FF6374-7082-4D3F-95A0-B33C9336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1D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61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96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D92"/>
  </w:style>
  <w:style w:type="paragraph" w:styleId="a4">
    <w:name w:val="List Paragraph"/>
    <w:basedOn w:val="a"/>
    <w:uiPriority w:val="34"/>
    <w:qFormat/>
    <w:rsid w:val="0067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F294-E0DA-4387-BC9A-94BC048D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Закирова</dc:creator>
  <cp:keywords/>
  <dc:description/>
  <cp:lastModifiedBy>Гульнара Закирова</cp:lastModifiedBy>
  <cp:revision>2</cp:revision>
  <dcterms:created xsi:type="dcterms:W3CDTF">2023-05-28T18:55:00Z</dcterms:created>
  <dcterms:modified xsi:type="dcterms:W3CDTF">2023-05-28T18:55:00Z</dcterms:modified>
</cp:coreProperties>
</file>