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716F" w14:textId="77FF71C4" w:rsidR="00954024" w:rsidRPr="00C36FD3" w:rsidRDefault="00C36FD3" w:rsidP="00414A83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36FD3">
        <w:rPr>
          <w:rFonts w:asciiTheme="majorBidi" w:hAnsiTheme="majorBidi" w:cstheme="majorBidi"/>
          <w:b/>
          <w:bCs/>
          <w:sz w:val="28"/>
          <w:szCs w:val="28"/>
        </w:rPr>
        <w:t>Проект по речевому развитию «</w:t>
      </w:r>
      <w:proofErr w:type="spellStart"/>
      <w:r w:rsidRPr="00C36FD3">
        <w:rPr>
          <w:rFonts w:asciiTheme="majorBidi" w:hAnsiTheme="majorBidi" w:cstheme="majorBidi"/>
          <w:b/>
          <w:bCs/>
          <w:sz w:val="28"/>
          <w:szCs w:val="28"/>
        </w:rPr>
        <w:t>Говорушечка</w:t>
      </w:r>
      <w:proofErr w:type="spellEnd"/>
      <w:r w:rsidRPr="00C36FD3">
        <w:rPr>
          <w:rFonts w:asciiTheme="majorBidi" w:hAnsiTheme="majorBidi" w:cstheme="majorBidi"/>
          <w:b/>
          <w:bCs/>
          <w:sz w:val="28"/>
          <w:szCs w:val="28"/>
        </w:rPr>
        <w:t>»</w:t>
      </w:r>
    </w:p>
    <w:p w14:paraId="61F653C0" w14:textId="71E6B0B7" w:rsidR="00C36FD3" w:rsidRPr="00C36FD3" w:rsidRDefault="00C36FD3" w:rsidP="00C36FD3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C36FD3">
        <w:rPr>
          <w:rFonts w:asciiTheme="majorBidi" w:hAnsiTheme="majorBidi" w:cstheme="majorBidi"/>
          <w:sz w:val="28"/>
          <w:szCs w:val="28"/>
        </w:rPr>
        <w:t>Авторы:</w:t>
      </w:r>
    </w:p>
    <w:p w14:paraId="050B8D0D" w14:textId="38D78CAC" w:rsidR="00C36FD3" w:rsidRDefault="00C36FD3" w:rsidP="00C36FD3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C36FD3">
        <w:rPr>
          <w:rFonts w:asciiTheme="majorBidi" w:hAnsiTheme="majorBidi" w:cstheme="majorBidi"/>
          <w:sz w:val="28"/>
          <w:szCs w:val="28"/>
        </w:rPr>
        <w:t xml:space="preserve">Закирова Г. И., </w:t>
      </w:r>
      <w:proofErr w:type="spellStart"/>
      <w:r w:rsidRPr="00C36FD3">
        <w:rPr>
          <w:rFonts w:asciiTheme="majorBidi" w:hAnsiTheme="majorBidi" w:cstheme="majorBidi"/>
          <w:sz w:val="28"/>
          <w:szCs w:val="28"/>
        </w:rPr>
        <w:t>Лутфуллина</w:t>
      </w:r>
      <w:proofErr w:type="spellEnd"/>
      <w:r w:rsidRPr="00C36FD3">
        <w:rPr>
          <w:rFonts w:asciiTheme="majorBidi" w:hAnsiTheme="majorBidi" w:cstheme="majorBidi"/>
          <w:sz w:val="28"/>
          <w:szCs w:val="28"/>
        </w:rPr>
        <w:t xml:space="preserve"> Н. А.</w:t>
      </w:r>
    </w:p>
    <w:p w14:paraId="187922F9" w14:textId="6EF1A9BD" w:rsidR="00414A83" w:rsidRPr="00414A83" w:rsidRDefault="00414A83" w:rsidP="00414A83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414A8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Актуальность проекта</w:t>
      </w:r>
    </w:p>
    <w:p w14:paraId="5DB3950E" w14:textId="71B68AEB" w:rsidR="00414A83" w:rsidRPr="00414A83" w:rsidRDefault="00414A83" w:rsidP="00414A83">
      <w:pPr>
        <w:widowControl w:val="0"/>
        <w:tabs>
          <w:tab w:val="left" w:pos="1538"/>
          <w:tab w:val="left" w:pos="2598"/>
          <w:tab w:val="left" w:pos="3768"/>
          <w:tab w:val="left" w:pos="4532"/>
          <w:tab w:val="left" w:pos="6380"/>
          <w:tab w:val="left" w:pos="8110"/>
        </w:tabs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</w:t>
      </w:r>
      <w:r w:rsidRPr="00414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Театрализованные игры имеют огромное значение в жизни ребёнка. Они в полном объёме развивают речь ребёнка. Процесс развития речи предполагает освоение не только содержательной, но и образной, эмоциональной стороны языка. Для развития выразительной стороны речи необходимо создание таких условий, в которых каждый ребёнок мог бы проявить свои эмоции, чувства, желания, взгляды, причём не только в обычном разговоре, но и публично, не стесняясь присутствия посторонних слушателей.  К этому важно приучить ещё в раннем детстве. Привычку к выразительной публичной речи можно воспитать в человеке только путём привлечения его с малолетства к выступлениям перед аудиторией. В этом огромную помощь могут оказать театральные постановки мини-этюдов в детском саду перед своими друзьями, перед малышами, на сцене в доме культуры. Театрализованные игры всегда радуют детей. Участвуя в представлениях, дети знакомятся с окружающим миром во всём его многообразии через образы, краски, звуки. Правильно поставленные вопросы заставляют малышей думать, анализировать, делать выводы и обобщения. Наряду с умственным развитием происходит совершенствование правильной речи. </w:t>
      </w:r>
      <w:r w:rsidRPr="00414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процессе работы над выразительностью реплик героев</w:t>
      </w:r>
      <w:r w:rsidRPr="00414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незаметно активизируется словарь ребёнка, совершенствуется звуковая культура речи, её интонационный строй. Исполняемая роль, произносимые реплики ставят малыша перед необходимостью ясно, чётко, понятно изъясняться. У него улучшается диалогическая речь, её грамматический строй. </w:t>
      </w:r>
    </w:p>
    <w:p w14:paraId="3C2B4217" w14:textId="77777777" w:rsidR="00C36FD3" w:rsidRPr="00C36FD3" w:rsidRDefault="00C36FD3" w:rsidP="00414A83">
      <w:pPr>
        <w:widowControl w:val="0"/>
        <w:spacing w:after="0" w:line="360" w:lineRule="auto"/>
        <w:ind w:right="-20"/>
        <w:jc w:val="both"/>
        <w:rPr>
          <w:rFonts w:asciiTheme="majorBidi" w:eastAsia="Times New Roman" w:hAnsiTheme="majorBidi" w:cstheme="majorBidi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C36FD3">
        <w:rPr>
          <w:rFonts w:asciiTheme="majorBidi" w:eastAsia="Times New Roman" w:hAnsiTheme="majorBidi" w:cstheme="majorBidi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Цель: </w:t>
      </w:r>
    </w:p>
    <w:p w14:paraId="62933CAD" w14:textId="77777777" w:rsidR="00C36FD3" w:rsidRPr="00C36FD3" w:rsidRDefault="00C36FD3" w:rsidP="00414A83">
      <w:pPr>
        <w:widowControl w:val="0"/>
        <w:spacing w:after="0" w:line="360" w:lineRule="auto"/>
        <w:ind w:right="-20"/>
        <w:jc w:val="both"/>
        <w:rPr>
          <w:rFonts w:asciiTheme="majorBidi" w:eastAsia="Times New Roman" w:hAnsiTheme="majorBidi" w:cstheme="majorBidi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C36FD3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eastAsia="ru-RU"/>
          <w14:ligatures w14:val="none"/>
        </w:rPr>
        <w:t>Развитие речи детей дошкольного возраста, развитие личности и приобщение к духовным и нравственным ценностям через постановку театрализованных мини-этюдов.</w:t>
      </w:r>
    </w:p>
    <w:p w14:paraId="4C3FFB8B" w14:textId="47CCDCA5" w:rsidR="00C36FD3" w:rsidRPr="00C36FD3" w:rsidRDefault="00C36FD3" w:rsidP="00414A83">
      <w:pPr>
        <w:pStyle w:val="a3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36FD3">
        <w:rPr>
          <w:rFonts w:asciiTheme="majorBidi" w:hAnsiTheme="majorBidi" w:cstheme="majorBidi"/>
          <w:b/>
          <w:bCs/>
          <w:sz w:val="28"/>
          <w:szCs w:val="28"/>
        </w:rPr>
        <w:lastRenderedPageBreak/>
        <w:t>Задачи:</w:t>
      </w:r>
    </w:p>
    <w:p w14:paraId="3A8004E4" w14:textId="5C485FF0" w:rsidR="00414A83" w:rsidRPr="00C36FD3" w:rsidRDefault="00C36FD3" w:rsidP="00414A83">
      <w:pPr>
        <w:pStyle w:val="a3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C36FD3">
        <w:rPr>
          <w:rFonts w:asciiTheme="majorBidi" w:hAnsiTheme="majorBidi" w:cstheme="majorBidi"/>
          <w:sz w:val="28"/>
          <w:szCs w:val="28"/>
        </w:rPr>
        <w:t>1. Объединить усилия дошкольной организации и семьи ,социума с целью развития речи детей дошкольного возраста, развития личности и приобщение к духовным и нравственным ценностям через постановку театрализованных мини-этюдов.</w:t>
      </w:r>
    </w:p>
    <w:p w14:paraId="55A97E6E" w14:textId="77777777" w:rsidR="00C36FD3" w:rsidRPr="00C36FD3" w:rsidRDefault="00C36FD3" w:rsidP="00414A83">
      <w:pPr>
        <w:pStyle w:val="a3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C36FD3">
        <w:rPr>
          <w:rFonts w:asciiTheme="majorBidi" w:hAnsiTheme="majorBidi" w:cstheme="majorBidi"/>
          <w:sz w:val="28"/>
          <w:szCs w:val="28"/>
        </w:rPr>
        <w:t>2. Создать условия для детей дошкольного возраста по развитию речи через игру в театральной деятельности.</w:t>
      </w:r>
    </w:p>
    <w:p w14:paraId="62642BD5" w14:textId="77777777" w:rsidR="00C36FD3" w:rsidRDefault="00C36FD3" w:rsidP="00414A83">
      <w:pPr>
        <w:pStyle w:val="a3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C36FD3">
        <w:rPr>
          <w:rFonts w:asciiTheme="majorBidi" w:hAnsiTheme="majorBidi" w:cstheme="majorBidi"/>
          <w:sz w:val="28"/>
          <w:szCs w:val="28"/>
        </w:rPr>
        <w:t>3. Повысить компетентность родителей в театральном, социокультурном, духовно – нравственном и речевом развитии детей дошкольного возраста.</w:t>
      </w:r>
    </w:p>
    <w:p w14:paraId="7A6ECC06" w14:textId="17547CBC" w:rsidR="00414A83" w:rsidRPr="00414A83" w:rsidRDefault="00414A83" w:rsidP="00414A83">
      <w:pPr>
        <w:widowControl w:val="0"/>
        <w:spacing w:after="0" w:line="360" w:lineRule="auto"/>
        <w:ind w:right="-6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14A8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Участники проекта: </w:t>
      </w:r>
      <w:r w:rsidRPr="00414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педагоги, дети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I</w:t>
      </w:r>
      <w:r w:rsidRPr="00414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разновозрастной группы «Капельки»</w:t>
      </w:r>
      <w:r w:rsidRPr="00414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родители .</w:t>
      </w:r>
    </w:p>
    <w:p w14:paraId="03A20A39" w14:textId="3E46E4E1" w:rsidR="00414A83" w:rsidRDefault="00414A83" w:rsidP="00414A83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14A8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Сроки реализации проекта: </w:t>
      </w:r>
      <w:r w:rsidRPr="00414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Сентябрь 2023 – май 2024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14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6C987CAA" w14:textId="77777777" w:rsidR="00414A83" w:rsidRPr="00414A83" w:rsidRDefault="00414A83" w:rsidP="00414A83">
      <w:pPr>
        <w:widowControl w:val="0"/>
        <w:spacing w:after="0" w:line="360" w:lineRule="auto"/>
        <w:ind w:right="214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14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Ежедневно в режимные моменты и во второй половине дня</w:t>
      </w:r>
    </w:p>
    <w:p w14:paraId="30F38656" w14:textId="77777777" w:rsidR="00414A83" w:rsidRPr="00414A83" w:rsidRDefault="00414A83" w:rsidP="00414A83">
      <w:pPr>
        <w:widowControl w:val="0"/>
        <w:spacing w:after="0" w:line="360" w:lineRule="auto"/>
        <w:ind w:right="214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14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Младшая группа – не более 15 минут в день.</w:t>
      </w:r>
    </w:p>
    <w:p w14:paraId="09755F65" w14:textId="77777777" w:rsidR="00414A83" w:rsidRPr="00414A83" w:rsidRDefault="00414A83" w:rsidP="00414A83">
      <w:pPr>
        <w:widowControl w:val="0"/>
        <w:spacing w:after="0" w:line="360" w:lineRule="auto"/>
        <w:ind w:right="214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14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Средняя группа – не более 20 минут в день.</w:t>
      </w:r>
    </w:p>
    <w:p w14:paraId="45B4E47C" w14:textId="77777777" w:rsidR="00414A83" w:rsidRPr="00414A83" w:rsidRDefault="00414A83" w:rsidP="00414A83">
      <w:pPr>
        <w:widowControl w:val="0"/>
        <w:spacing w:after="0" w:line="360" w:lineRule="auto"/>
        <w:ind w:left="3073" w:right="-2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414A8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Формы работы с детьми:</w:t>
      </w:r>
    </w:p>
    <w:p w14:paraId="47AE42F6" w14:textId="77777777" w:rsidR="00414A83" w:rsidRPr="00414A83" w:rsidRDefault="00414A83" w:rsidP="00414A83">
      <w:pPr>
        <w:spacing w:after="5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34BB003" w14:textId="77777777" w:rsidR="00414A83" w:rsidRPr="00414A83" w:rsidRDefault="00414A83" w:rsidP="00414A83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14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 игра</w:t>
      </w:r>
    </w:p>
    <w:p w14:paraId="09AC1200" w14:textId="77777777" w:rsidR="00414A83" w:rsidRPr="00414A83" w:rsidRDefault="00414A83" w:rsidP="00414A83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14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 импровизация</w:t>
      </w:r>
    </w:p>
    <w:p w14:paraId="293B323E" w14:textId="77777777" w:rsidR="00414A83" w:rsidRPr="00414A83" w:rsidRDefault="00414A83" w:rsidP="00414A83">
      <w:pPr>
        <w:widowControl w:val="0"/>
        <w:spacing w:after="0" w:line="360" w:lineRule="auto"/>
        <w:ind w:right="5488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14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 инсценировки и драматизация • объяснение</w:t>
      </w:r>
    </w:p>
    <w:p w14:paraId="5F032D62" w14:textId="77777777" w:rsidR="00414A83" w:rsidRPr="00414A83" w:rsidRDefault="00414A83" w:rsidP="00414A83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14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 рассказ детей</w:t>
      </w:r>
    </w:p>
    <w:p w14:paraId="17F0F464" w14:textId="77777777" w:rsidR="00414A83" w:rsidRPr="00414A83" w:rsidRDefault="00414A83" w:rsidP="00414A83">
      <w:pPr>
        <w:widowControl w:val="0"/>
        <w:spacing w:after="0" w:line="360" w:lineRule="auto"/>
        <w:ind w:right="6778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14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 чтение воспитателя • беседы</w:t>
      </w:r>
    </w:p>
    <w:p w14:paraId="11DC4BCA" w14:textId="77777777" w:rsidR="00414A83" w:rsidRPr="00414A83" w:rsidRDefault="00414A83" w:rsidP="00414A83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14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 просмотр видеофильмов</w:t>
      </w:r>
    </w:p>
    <w:p w14:paraId="4B544558" w14:textId="77777777" w:rsidR="00414A83" w:rsidRPr="00414A83" w:rsidRDefault="00414A83" w:rsidP="00414A83">
      <w:pPr>
        <w:widowControl w:val="0"/>
        <w:spacing w:after="0" w:line="360" w:lineRule="auto"/>
        <w:ind w:right="2213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14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 разучивание произведений устного народного творчества • обсуждение</w:t>
      </w:r>
    </w:p>
    <w:p w14:paraId="7AF52D50" w14:textId="77777777" w:rsidR="00414A83" w:rsidRPr="00414A83" w:rsidRDefault="00414A83" w:rsidP="00414A83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14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 наблюдения</w:t>
      </w:r>
    </w:p>
    <w:p w14:paraId="2AD848EE" w14:textId="77777777" w:rsidR="00414A83" w:rsidRDefault="00414A83" w:rsidP="00414A83">
      <w:pPr>
        <w:widowControl w:val="0"/>
        <w:spacing w:after="0" w:line="360" w:lineRule="auto"/>
        <w:ind w:right="394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14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• словесные, настольные и подвижные игры. • пантомимические этюды и упражнения. </w:t>
      </w:r>
    </w:p>
    <w:p w14:paraId="7FCEE1EC" w14:textId="77777777" w:rsidR="00414A83" w:rsidRPr="00414A83" w:rsidRDefault="00414A83" w:rsidP="00414A83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414A8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Ожидаемый результат</w:t>
      </w:r>
    </w:p>
    <w:p w14:paraId="3EBE195D" w14:textId="77777777" w:rsidR="00414A83" w:rsidRPr="00414A83" w:rsidRDefault="00414A83" w:rsidP="00414A83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14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 окончании проекта, дети смогут:</w:t>
      </w:r>
    </w:p>
    <w:p w14:paraId="1DDFDDBA" w14:textId="77777777" w:rsidR="00414A83" w:rsidRPr="00414A83" w:rsidRDefault="00414A83" w:rsidP="00414A83">
      <w:pPr>
        <w:spacing w:after="4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049F35A" w14:textId="77777777" w:rsidR="00414A83" w:rsidRPr="00414A83" w:rsidRDefault="00414A83" w:rsidP="00414A83">
      <w:pPr>
        <w:widowControl w:val="0"/>
        <w:spacing w:after="0" w:line="36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14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1.Заинтересованно заниматься постановочно – игровой деятельностью.</w:t>
      </w:r>
    </w:p>
    <w:p w14:paraId="200981D0" w14:textId="77777777" w:rsidR="00414A83" w:rsidRPr="00414A83" w:rsidRDefault="00414A83" w:rsidP="00414A83">
      <w:pPr>
        <w:widowControl w:val="0"/>
        <w:tabs>
          <w:tab w:val="left" w:pos="2539"/>
          <w:tab w:val="left" w:pos="3819"/>
          <w:tab w:val="left" w:pos="5863"/>
          <w:tab w:val="left" w:pos="6444"/>
          <w:tab w:val="left" w:pos="8015"/>
          <w:tab w:val="left" w:pos="8747"/>
        </w:tabs>
        <w:spacing w:after="0" w:line="360" w:lineRule="auto"/>
        <w:ind w:left="720" w:right="-19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14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2.Разыгрывать</w:t>
      </w:r>
      <w:r w:rsidRPr="00414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>простые</w:t>
      </w:r>
      <w:r w:rsidRPr="00414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>представления</w:t>
      </w:r>
      <w:r w:rsidRPr="00414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>по</w:t>
      </w:r>
      <w:r w:rsidRPr="00414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>известным</w:t>
      </w:r>
      <w:r w:rsidRPr="00414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>ему</w:t>
      </w:r>
      <w:r w:rsidRPr="00414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 xml:space="preserve">литературным произведениям и сюжетам с использованием выразительных образных средств </w:t>
      </w:r>
      <w:r w:rsidRPr="00414A8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(жестов, мимики ,интонации)</w:t>
      </w:r>
      <w:r w:rsidRPr="00414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27C5D24B" w14:textId="77777777" w:rsidR="00414A83" w:rsidRPr="00414A83" w:rsidRDefault="00414A83" w:rsidP="00414A83">
      <w:pPr>
        <w:widowControl w:val="0"/>
        <w:spacing w:after="0" w:line="36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14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3.Выступать перед детьми и родителями с инсценировками.</w:t>
      </w:r>
    </w:p>
    <w:p w14:paraId="6B2156E4" w14:textId="77777777" w:rsidR="00414A83" w:rsidRPr="00414A83" w:rsidRDefault="00414A83" w:rsidP="00414A83">
      <w:pPr>
        <w:widowControl w:val="0"/>
        <w:spacing w:after="0" w:line="36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14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4.Изображать ответы к загадкам, используя при этом выразительные средства.</w:t>
      </w:r>
    </w:p>
    <w:p w14:paraId="040E2E8C" w14:textId="77777777" w:rsidR="00414A83" w:rsidRPr="00414A83" w:rsidRDefault="00414A83" w:rsidP="00414A83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414A8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Прогноз:</w:t>
      </w:r>
    </w:p>
    <w:p w14:paraId="2F1C6922" w14:textId="77777777" w:rsidR="00414A83" w:rsidRPr="00414A83" w:rsidRDefault="00414A83" w:rsidP="00414A83">
      <w:pPr>
        <w:widowControl w:val="0"/>
        <w:spacing w:after="0" w:line="360" w:lineRule="auto"/>
        <w:ind w:right="-1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14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Развитие речи дошкольников - совершенствуются навыки диалогической речи, ее грамматический строй, речь становится эмоционально насыщенной, выразительной.</w:t>
      </w:r>
    </w:p>
    <w:p w14:paraId="6FFA00A2" w14:textId="77777777" w:rsidR="00414A83" w:rsidRPr="00414A83" w:rsidRDefault="00414A83" w:rsidP="00414A83">
      <w:pPr>
        <w:widowControl w:val="0"/>
        <w:tabs>
          <w:tab w:val="left" w:pos="1818"/>
          <w:tab w:val="left" w:pos="2855"/>
          <w:tab w:val="left" w:pos="4390"/>
          <w:tab w:val="left" w:pos="4844"/>
          <w:tab w:val="left" w:pos="6330"/>
          <w:tab w:val="left" w:pos="6765"/>
          <w:tab w:val="left" w:pos="8145"/>
        </w:tabs>
        <w:spacing w:after="0" w:line="360" w:lineRule="auto"/>
        <w:ind w:right="-6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14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Сплочение</w:t>
      </w:r>
      <w:r w:rsidRPr="00414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>детей,</w:t>
      </w:r>
      <w:r w:rsidRPr="00414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>родителей</w:t>
      </w:r>
      <w:r w:rsidRPr="00414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>и</w:t>
      </w:r>
      <w:r w:rsidRPr="00414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>педагогов</w:t>
      </w:r>
      <w:r w:rsidRPr="00414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>в</w:t>
      </w:r>
      <w:r w:rsidRPr="00414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>процессе</w:t>
      </w:r>
      <w:r w:rsidRPr="00414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>активного сотрудничества.</w:t>
      </w:r>
    </w:p>
    <w:p w14:paraId="64F74B66" w14:textId="77777777" w:rsidR="00414A83" w:rsidRPr="00414A83" w:rsidRDefault="00414A83" w:rsidP="00414A83">
      <w:pPr>
        <w:widowControl w:val="0"/>
        <w:spacing w:after="0" w:line="360" w:lineRule="auto"/>
        <w:ind w:right="314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14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3.Обогащение РППС по театральной деятельности.  </w:t>
      </w:r>
    </w:p>
    <w:p w14:paraId="7E146E54" w14:textId="77777777" w:rsidR="00414A83" w:rsidRPr="00414A83" w:rsidRDefault="00414A83" w:rsidP="00414A83">
      <w:pPr>
        <w:widowControl w:val="0"/>
        <w:spacing w:after="0" w:line="360" w:lineRule="auto"/>
        <w:ind w:right="314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14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 Повышение культурного уровня дошкольников.</w:t>
      </w:r>
    </w:p>
    <w:p w14:paraId="426D8D34" w14:textId="77777777" w:rsidR="00414A83" w:rsidRPr="00414A83" w:rsidRDefault="00414A83" w:rsidP="00414A83">
      <w:pPr>
        <w:widowControl w:val="0"/>
        <w:spacing w:after="0" w:line="360" w:lineRule="auto"/>
        <w:ind w:right="394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7352350" w14:textId="77777777" w:rsidR="00414A83" w:rsidRPr="00C36FD3" w:rsidRDefault="00414A83" w:rsidP="00414A83">
      <w:pPr>
        <w:pStyle w:val="a3"/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37F27D78" w14:textId="77777777" w:rsidR="00C36FD3" w:rsidRPr="00C36FD3" w:rsidRDefault="00C36FD3" w:rsidP="00414A83">
      <w:pPr>
        <w:spacing w:line="360" w:lineRule="auto"/>
      </w:pPr>
    </w:p>
    <w:p w14:paraId="6BF5E843" w14:textId="77777777" w:rsidR="00C36FD3" w:rsidRDefault="00C36FD3" w:rsidP="00414A83">
      <w:pPr>
        <w:spacing w:line="360" w:lineRule="auto"/>
      </w:pPr>
    </w:p>
    <w:sectPr w:rsidR="00C36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D3"/>
    <w:rsid w:val="00414A83"/>
    <w:rsid w:val="00954024"/>
    <w:rsid w:val="00C3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5404E"/>
  <w15:chartTrackingRefBased/>
  <w15:docId w15:val="{2C0B3854-F4B2-437C-A1DF-91CF8637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F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Закирова</dc:creator>
  <cp:keywords/>
  <dc:description/>
  <cp:lastModifiedBy>Гульнара Закирова</cp:lastModifiedBy>
  <cp:revision>2</cp:revision>
  <dcterms:created xsi:type="dcterms:W3CDTF">2023-11-27T03:55:00Z</dcterms:created>
  <dcterms:modified xsi:type="dcterms:W3CDTF">2023-11-27T09:42:00Z</dcterms:modified>
</cp:coreProperties>
</file>